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C42B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B74D1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16DD75E8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4901020C" w14:textId="77777777" w:rsidR="00837100" w:rsidRPr="00190EA1" w:rsidRDefault="00DB77DD" w:rsidP="00837100">
      <w:pPr>
        <w:tabs>
          <w:tab w:val="left" w:pos="1410"/>
        </w:tabs>
        <w:ind w:left="1410"/>
        <w:jc w:val="center"/>
      </w:pPr>
      <w:r w:rsidRPr="00190EA1">
        <w:rPr>
          <w:b/>
          <w:sz w:val="28"/>
          <w:szCs w:val="28"/>
        </w:rPr>
        <w:t>INDIVIDUAL CONSULTANT PROCUREMENT NOTICE</w:t>
      </w:r>
    </w:p>
    <w:p w14:paraId="46B86C1D" w14:textId="0BA89E27" w:rsidR="00837100" w:rsidRPr="00CB3972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  <w:lang w:val="pt-PT"/>
        </w:rPr>
      </w:pP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="009E2B22" w:rsidRPr="00CB3972">
        <w:rPr>
          <w:sz w:val="24"/>
          <w:szCs w:val="24"/>
          <w:lang w:val="pt-PT"/>
        </w:rPr>
        <w:t xml:space="preserve">Date: </w:t>
      </w:r>
      <w:r w:rsidR="00B85B44" w:rsidRPr="00CB3972">
        <w:rPr>
          <w:b/>
          <w:sz w:val="24"/>
          <w:szCs w:val="24"/>
          <w:lang w:val="pt-PT"/>
        </w:rPr>
        <w:t xml:space="preserve">18 September </w:t>
      </w:r>
      <w:r w:rsidR="00B034AB" w:rsidRPr="00CB3972">
        <w:rPr>
          <w:b/>
          <w:sz w:val="24"/>
          <w:szCs w:val="24"/>
          <w:lang w:val="pt-PT"/>
        </w:rPr>
        <w:t>2018</w:t>
      </w:r>
    </w:p>
    <w:p w14:paraId="2C1861A3" w14:textId="77777777" w:rsidR="009E2B22" w:rsidRPr="00CB3972" w:rsidRDefault="00473CC8" w:rsidP="00B47A1B">
      <w:pPr>
        <w:tabs>
          <w:tab w:val="left" w:pos="1410"/>
        </w:tabs>
        <w:spacing w:after="0" w:line="240" w:lineRule="auto"/>
        <w:rPr>
          <w:b/>
          <w:sz w:val="24"/>
          <w:szCs w:val="24"/>
          <w:lang w:val="pt-PT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86995</wp:posOffset>
                </wp:positionV>
                <wp:extent cx="6532245" cy="39370"/>
                <wp:effectExtent l="32385" t="33655" r="36195" b="3175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2245" cy="393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78B7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0.95pt;margin-top:6.85pt;width:514.35pt;height: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    </w:pict>
          </mc:Fallback>
        </mc:AlternateContent>
      </w:r>
    </w:p>
    <w:p w14:paraId="3E668088" w14:textId="596A15DA" w:rsidR="009E2B22" w:rsidRPr="00CB3972" w:rsidRDefault="009E2B22" w:rsidP="00B47A1B">
      <w:pPr>
        <w:tabs>
          <w:tab w:val="left" w:pos="1410"/>
        </w:tabs>
        <w:spacing w:after="0" w:line="240" w:lineRule="auto"/>
        <w:jc w:val="both"/>
        <w:rPr>
          <w:sz w:val="24"/>
          <w:szCs w:val="24"/>
          <w:lang w:val="pt-PT"/>
        </w:rPr>
      </w:pPr>
      <w:r w:rsidRPr="00CB3972">
        <w:rPr>
          <w:b/>
          <w:sz w:val="24"/>
          <w:szCs w:val="24"/>
          <w:lang w:val="pt-PT"/>
        </w:rPr>
        <w:t>Country:</w:t>
      </w:r>
      <w:r w:rsidR="006D320B" w:rsidRPr="00CB3972">
        <w:rPr>
          <w:b/>
          <w:sz w:val="24"/>
          <w:szCs w:val="24"/>
          <w:lang w:val="pt-PT"/>
        </w:rPr>
        <w:t xml:space="preserve"> </w:t>
      </w:r>
      <w:r w:rsidR="006D320B" w:rsidRPr="00CB3972">
        <w:rPr>
          <w:sz w:val="24"/>
          <w:szCs w:val="24"/>
          <w:lang w:val="pt-PT"/>
        </w:rPr>
        <w:t>Ca</w:t>
      </w:r>
      <w:r w:rsidR="00B85B44" w:rsidRPr="00CB3972">
        <w:rPr>
          <w:sz w:val="24"/>
          <w:szCs w:val="24"/>
          <w:lang w:val="pt-PT"/>
        </w:rPr>
        <w:t>bo</w:t>
      </w:r>
      <w:r w:rsidR="006D320B" w:rsidRPr="00CB3972">
        <w:rPr>
          <w:sz w:val="24"/>
          <w:szCs w:val="24"/>
          <w:lang w:val="pt-PT"/>
        </w:rPr>
        <w:t xml:space="preserve"> Verde</w:t>
      </w:r>
    </w:p>
    <w:p w14:paraId="7D5DC4D5" w14:textId="77777777" w:rsidR="009B071C" w:rsidRPr="00CB3972" w:rsidRDefault="009B071C" w:rsidP="00B47A1B">
      <w:pPr>
        <w:spacing w:after="0" w:line="240" w:lineRule="auto"/>
        <w:jc w:val="both"/>
        <w:rPr>
          <w:rFonts w:cs="Times New Roman"/>
          <w:b/>
          <w:sz w:val="24"/>
          <w:szCs w:val="24"/>
          <w:lang w:val="pt-PT"/>
        </w:rPr>
      </w:pPr>
    </w:p>
    <w:p w14:paraId="25F5357B" w14:textId="4E27786C" w:rsidR="00B85B44" w:rsidRPr="00AB49F3" w:rsidRDefault="00E90323" w:rsidP="00B85B44">
      <w:pPr>
        <w:pStyle w:val="NormalWeb"/>
        <w:jc w:val="both"/>
        <w:rPr>
          <w:rFonts w:asciiTheme="minorHAnsi" w:hAnsiTheme="minorHAnsi"/>
          <w:i/>
          <w:color w:val="000000" w:themeColor="text1"/>
          <w:lang w:val="pt-PT"/>
        </w:rPr>
      </w:pPr>
      <w:r w:rsidRPr="00B47A1B">
        <w:rPr>
          <w:rFonts w:asciiTheme="minorHAnsi" w:hAnsiTheme="minorHAnsi"/>
          <w:b/>
          <w:lang w:val="pt-PT"/>
        </w:rPr>
        <w:t>Description of the assignment</w:t>
      </w:r>
      <w:r w:rsidR="009E2B22" w:rsidRPr="00B47A1B">
        <w:rPr>
          <w:rFonts w:asciiTheme="minorHAnsi" w:hAnsiTheme="minorHAnsi"/>
          <w:i/>
          <w:lang w:val="pt-PT"/>
        </w:rPr>
        <w:t>:</w:t>
      </w:r>
      <w:r w:rsidR="006D320B" w:rsidRPr="00B47A1B">
        <w:rPr>
          <w:rFonts w:asciiTheme="minorHAnsi" w:hAnsiTheme="minorHAnsi"/>
          <w:i/>
          <w:lang w:val="pt-PT"/>
        </w:rPr>
        <w:t xml:space="preserve"> </w:t>
      </w:r>
      <w:r w:rsidR="00B85B44" w:rsidRPr="00AB49F3">
        <w:rPr>
          <w:rFonts w:asciiTheme="minorHAnsi" w:hAnsiTheme="minorHAnsi"/>
          <w:i/>
          <w:lang w:val="pt-PT"/>
        </w:rPr>
        <w:t>“</w:t>
      </w:r>
      <w:bookmarkStart w:id="0" w:name="_Hlk523301361"/>
      <w:r w:rsidR="00B85B44" w:rsidRPr="00AB49F3">
        <w:rPr>
          <w:rFonts w:asciiTheme="minorHAnsi" w:hAnsiTheme="minorHAnsi"/>
          <w:i/>
          <w:lang w:val="pt-PT"/>
        </w:rPr>
        <w:t>Elaboração de um documento de Política de Protecção da Criança e do Adolescente</w:t>
      </w:r>
      <w:bookmarkEnd w:id="0"/>
      <w:r w:rsidR="00B85B44" w:rsidRPr="00AB49F3">
        <w:rPr>
          <w:rFonts w:asciiTheme="minorHAnsi" w:hAnsiTheme="minorHAnsi"/>
          <w:i/>
          <w:lang w:val="pt-PT"/>
        </w:rPr>
        <w:t>”</w:t>
      </w:r>
    </w:p>
    <w:p w14:paraId="7265F586" w14:textId="0230F55A" w:rsidR="00CB5EB6" w:rsidRPr="00B47A1B" w:rsidRDefault="009E2B22" w:rsidP="00B47A1B">
      <w:pPr>
        <w:pStyle w:val="Default"/>
        <w:jc w:val="both"/>
        <w:rPr>
          <w:i/>
        </w:rPr>
      </w:pPr>
      <w:r w:rsidRPr="00B47A1B">
        <w:rPr>
          <w:b/>
        </w:rPr>
        <w:t>Project name</w:t>
      </w:r>
      <w:r w:rsidRPr="00B47A1B">
        <w:rPr>
          <w:b/>
          <w:i/>
        </w:rPr>
        <w:t>:</w:t>
      </w:r>
      <w:r w:rsidR="00CB5EB6" w:rsidRPr="00B47A1B">
        <w:rPr>
          <w:b/>
          <w:i/>
        </w:rPr>
        <w:t xml:space="preserve"> </w:t>
      </w:r>
    </w:p>
    <w:p w14:paraId="0A41323D" w14:textId="77777777" w:rsidR="00B47A1B" w:rsidRDefault="00B47A1B" w:rsidP="00B47A1B">
      <w:pPr>
        <w:tabs>
          <w:tab w:val="left" w:pos="1410"/>
        </w:tabs>
        <w:spacing w:after="0" w:line="240" w:lineRule="auto"/>
        <w:jc w:val="both"/>
        <w:rPr>
          <w:b/>
          <w:sz w:val="24"/>
          <w:szCs w:val="24"/>
        </w:rPr>
      </w:pPr>
    </w:p>
    <w:p w14:paraId="611021FD" w14:textId="17081F49" w:rsidR="00B47A1B" w:rsidRPr="00CB3972" w:rsidRDefault="009E2B22" w:rsidP="00B47A1B">
      <w:pPr>
        <w:tabs>
          <w:tab w:val="left" w:pos="1410"/>
        </w:tabs>
        <w:spacing w:after="0" w:line="240" w:lineRule="auto"/>
        <w:jc w:val="both"/>
        <w:rPr>
          <w:rFonts w:ascii="Calibri" w:hAnsi="Calibri"/>
          <w:i/>
          <w:sz w:val="24"/>
          <w:szCs w:val="24"/>
          <w:lang w:val="pt-PT"/>
        </w:rPr>
      </w:pPr>
      <w:r w:rsidRPr="00CB3972">
        <w:rPr>
          <w:b/>
          <w:sz w:val="24"/>
          <w:szCs w:val="24"/>
          <w:lang w:val="pt-PT"/>
        </w:rPr>
        <w:t>Period of assignment/services</w:t>
      </w:r>
      <w:r w:rsidR="00E90323" w:rsidRPr="00CB3972">
        <w:rPr>
          <w:b/>
          <w:sz w:val="24"/>
          <w:szCs w:val="24"/>
          <w:lang w:val="pt-PT"/>
        </w:rPr>
        <w:t xml:space="preserve"> (if applicable)</w:t>
      </w:r>
      <w:r w:rsidRPr="00CB3972">
        <w:rPr>
          <w:b/>
          <w:sz w:val="24"/>
          <w:szCs w:val="24"/>
          <w:lang w:val="pt-PT"/>
        </w:rPr>
        <w:t>:</w:t>
      </w:r>
      <w:r w:rsidR="006D320B" w:rsidRPr="00CB3972">
        <w:rPr>
          <w:b/>
          <w:sz w:val="24"/>
          <w:szCs w:val="24"/>
          <w:lang w:val="pt-PT"/>
        </w:rPr>
        <w:t xml:space="preserve"> </w:t>
      </w:r>
      <w:r w:rsidR="00B47A1B" w:rsidRPr="00CB3972">
        <w:rPr>
          <w:rFonts w:ascii="Calibri" w:hAnsi="Calibri"/>
          <w:sz w:val="24"/>
          <w:szCs w:val="24"/>
          <w:lang w:val="pt-PT"/>
        </w:rPr>
        <w:t>60</w:t>
      </w:r>
      <w:r w:rsidR="007F1D35" w:rsidRPr="00CB3972">
        <w:rPr>
          <w:rFonts w:ascii="Calibri" w:hAnsi="Calibri"/>
          <w:sz w:val="24"/>
          <w:szCs w:val="24"/>
          <w:lang w:val="pt-PT"/>
        </w:rPr>
        <w:t xml:space="preserve"> </w:t>
      </w:r>
      <w:r w:rsidR="00B47A1B" w:rsidRPr="00CB3972">
        <w:rPr>
          <w:rFonts w:ascii="Calibri" w:hAnsi="Calibri"/>
          <w:sz w:val="24"/>
          <w:szCs w:val="24"/>
          <w:lang w:val="pt-PT"/>
        </w:rPr>
        <w:t>dias úteis</w:t>
      </w:r>
      <w:r w:rsidR="00B47A1B" w:rsidRPr="00CB3972">
        <w:rPr>
          <w:rFonts w:ascii="Calibri" w:hAnsi="Calibri"/>
          <w:i/>
          <w:sz w:val="24"/>
          <w:szCs w:val="24"/>
          <w:lang w:val="pt-PT"/>
        </w:rPr>
        <w:t xml:space="preserve"> </w:t>
      </w:r>
      <w:r w:rsidR="00CB3972" w:rsidRPr="00CB3972">
        <w:rPr>
          <w:rFonts w:ascii="Calibri" w:hAnsi="Calibri"/>
          <w:i/>
          <w:sz w:val="24"/>
          <w:szCs w:val="24"/>
          <w:lang w:val="pt-PT"/>
        </w:rPr>
        <w:t>distribuídos entre os meses de</w:t>
      </w:r>
      <w:r w:rsidR="00CB3972">
        <w:rPr>
          <w:rFonts w:ascii="Calibri" w:hAnsi="Calibri"/>
          <w:i/>
          <w:sz w:val="24"/>
          <w:szCs w:val="24"/>
          <w:lang w:val="pt-PT"/>
        </w:rPr>
        <w:t xml:space="preserve"> Outubro 2018 a Janeiro 2019</w:t>
      </w:r>
    </w:p>
    <w:p w14:paraId="4C890925" w14:textId="20D3311E" w:rsidR="00D25E90" w:rsidRPr="00CB3972" w:rsidRDefault="00B034AB" w:rsidP="00B47A1B">
      <w:pPr>
        <w:tabs>
          <w:tab w:val="left" w:pos="1410"/>
        </w:tabs>
        <w:spacing w:after="0" w:line="240" w:lineRule="auto"/>
        <w:jc w:val="both"/>
        <w:rPr>
          <w:b/>
          <w:sz w:val="24"/>
          <w:szCs w:val="24"/>
          <w:lang w:val="pt-PT"/>
        </w:rPr>
      </w:pPr>
      <w:r w:rsidRPr="00CB3972">
        <w:rPr>
          <w:rFonts w:ascii="Calibri" w:hAnsi="Calibri"/>
          <w:i/>
          <w:sz w:val="24"/>
          <w:szCs w:val="24"/>
          <w:lang w:val="pt-PT"/>
        </w:rPr>
        <w:t xml:space="preserve"> </w:t>
      </w:r>
      <w:r w:rsidR="00193E2C" w:rsidRPr="00CB3972">
        <w:rPr>
          <w:rFonts w:ascii="Calibri" w:hAnsi="Calibri"/>
          <w:sz w:val="24"/>
          <w:szCs w:val="24"/>
          <w:lang w:val="pt-PT"/>
        </w:rPr>
        <w:t xml:space="preserve">   </w:t>
      </w:r>
    </w:p>
    <w:p w14:paraId="4030A6D6" w14:textId="25143EE9" w:rsidR="009E2B22" w:rsidRPr="00B47A1B" w:rsidRDefault="009E2B22" w:rsidP="00B47A1B">
      <w:pPr>
        <w:tabs>
          <w:tab w:val="left" w:pos="1410"/>
        </w:tabs>
        <w:spacing w:after="0" w:line="240" w:lineRule="auto"/>
        <w:jc w:val="both"/>
        <w:rPr>
          <w:sz w:val="24"/>
          <w:szCs w:val="24"/>
        </w:rPr>
      </w:pPr>
      <w:r w:rsidRPr="00B47A1B">
        <w:rPr>
          <w:sz w:val="24"/>
          <w:szCs w:val="24"/>
        </w:rPr>
        <w:t xml:space="preserve">Proposal </w:t>
      </w:r>
      <w:r w:rsidR="00AF3C0C" w:rsidRPr="00B47A1B">
        <w:rPr>
          <w:sz w:val="24"/>
          <w:szCs w:val="24"/>
        </w:rPr>
        <w:t>should be submitted at the following address</w:t>
      </w:r>
      <w:r w:rsidR="006D320B" w:rsidRPr="00B47A1B">
        <w:rPr>
          <w:sz w:val="24"/>
          <w:szCs w:val="24"/>
        </w:rPr>
        <w:t xml:space="preserve"> </w:t>
      </w:r>
      <w:r w:rsidR="00E807EF" w:rsidRPr="00B47A1B">
        <w:rPr>
          <w:b/>
          <w:sz w:val="24"/>
          <w:szCs w:val="24"/>
        </w:rPr>
        <w:t>N/A</w:t>
      </w:r>
      <w:r w:rsidR="00473620" w:rsidRPr="00B47A1B">
        <w:rPr>
          <w:sz w:val="24"/>
          <w:szCs w:val="24"/>
        </w:rPr>
        <w:t xml:space="preserve"> </w:t>
      </w:r>
      <w:r w:rsidRPr="00B47A1B">
        <w:rPr>
          <w:sz w:val="24"/>
          <w:szCs w:val="24"/>
        </w:rPr>
        <w:t>or by email to</w:t>
      </w:r>
      <w:r w:rsidR="006D320B" w:rsidRPr="00B47A1B">
        <w:rPr>
          <w:sz w:val="24"/>
          <w:szCs w:val="24"/>
        </w:rPr>
        <w:t xml:space="preserve"> </w:t>
      </w:r>
      <w:r w:rsidR="006D320B" w:rsidRPr="00B47A1B">
        <w:rPr>
          <w:b/>
          <w:sz w:val="24"/>
          <w:szCs w:val="24"/>
        </w:rPr>
        <w:t>procurement.cv@cv.jo.un.org</w:t>
      </w:r>
      <w:r w:rsidRPr="00B47A1B">
        <w:rPr>
          <w:sz w:val="24"/>
          <w:szCs w:val="24"/>
        </w:rPr>
        <w:t xml:space="preserve"> no later than</w:t>
      </w:r>
      <w:r w:rsidR="006D320B" w:rsidRPr="00B47A1B">
        <w:rPr>
          <w:sz w:val="24"/>
          <w:szCs w:val="24"/>
        </w:rPr>
        <w:t xml:space="preserve"> </w:t>
      </w:r>
      <w:r w:rsidR="00B85B44">
        <w:rPr>
          <w:b/>
          <w:sz w:val="24"/>
          <w:szCs w:val="24"/>
          <w:u w:val="single"/>
        </w:rPr>
        <w:t>3 October</w:t>
      </w:r>
      <w:r w:rsidR="00B47A1B">
        <w:rPr>
          <w:b/>
          <w:sz w:val="24"/>
          <w:szCs w:val="24"/>
          <w:u w:val="single"/>
        </w:rPr>
        <w:t xml:space="preserve"> </w:t>
      </w:r>
      <w:r w:rsidR="0051492B" w:rsidRPr="00B47A1B">
        <w:rPr>
          <w:b/>
          <w:sz w:val="24"/>
          <w:szCs w:val="24"/>
          <w:u w:val="single"/>
        </w:rPr>
        <w:t>201</w:t>
      </w:r>
      <w:r w:rsidR="00B034AB" w:rsidRPr="00B47A1B">
        <w:rPr>
          <w:b/>
          <w:sz w:val="24"/>
          <w:szCs w:val="24"/>
          <w:u w:val="single"/>
        </w:rPr>
        <w:t>8</w:t>
      </w:r>
      <w:r w:rsidR="00DC642C" w:rsidRPr="00B47A1B">
        <w:rPr>
          <w:b/>
          <w:sz w:val="24"/>
          <w:szCs w:val="24"/>
          <w:u w:val="single"/>
        </w:rPr>
        <w:t>, 16H</w:t>
      </w:r>
      <w:r w:rsidR="00B47A1B">
        <w:rPr>
          <w:b/>
          <w:sz w:val="24"/>
          <w:szCs w:val="24"/>
          <w:u w:val="single"/>
        </w:rPr>
        <w:t>0</w:t>
      </w:r>
      <w:r w:rsidR="00DC642C" w:rsidRPr="00B47A1B">
        <w:rPr>
          <w:b/>
          <w:sz w:val="24"/>
          <w:szCs w:val="24"/>
          <w:u w:val="single"/>
        </w:rPr>
        <w:t>0 Cape Verde Time</w:t>
      </w:r>
      <w:r w:rsidR="00AF3C0C" w:rsidRPr="00B47A1B">
        <w:rPr>
          <w:sz w:val="24"/>
          <w:szCs w:val="24"/>
        </w:rPr>
        <w:t>.</w:t>
      </w:r>
      <w:r w:rsidR="00DC642C" w:rsidRPr="00B47A1B">
        <w:rPr>
          <w:sz w:val="24"/>
          <w:szCs w:val="24"/>
        </w:rPr>
        <w:t xml:space="preserve"> </w:t>
      </w:r>
    </w:p>
    <w:p w14:paraId="257D23C7" w14:textId="77777777" w:rsidR="007A2FB7" w:rsidRPr="00B47A1B" w:rsidRDefault="007A2FB7" w:rsidP="00B47A1B">
      <w:pPr>
        <w:tabs>
          <w:tab w:val="left" w:pos="1410"/>
        </w:tabs>
        <w:spacing w:after="0" w:line="240" w:lineRule="auto"/>
        <w:jc w:val="both"/>
        <w:rPr>
          <w:sz w:val="24"/>
          <w:szCs w:val="24"/>
        </w:rPr>
      </w:pPr>
    </w:p>
    <w:p w14:paraId="4CD2606F" w14:textId="77777777" w:rsidR="003812A9" w:rsidRPr="00B47A1B" w:rsidRDefault="009E2B22" w:rsidP="00B47A1B">
      <w:pPr>
        <w:tabs>
          <w:tab w:val="left" w:pos="1410"/>
        </w:tabs>
        <w:spacing w:after="0" w:line="240" w:lineRule="auto"/>
        <w:jc w:val="both"/>
        <w:rPr>
          <w:sz w:val="24"/>
          <w:szCs w:val="24"/>
        </w:rPr>
      </w:pPr>
      <w:r w:rsidRPr="00B47A1B">
        <w:rPr>
          <w:sz w:val="24"/>
          <w:szCs w:val="24"/>
        </w:rPr>
        <w:t xml:space="preserve">Any request for clarification must be sent in writing, or by standard electronic </w:t>
      </w:r>
      <w:r w:rsidR="002B197A" w:rsidRPr="00B47A1B">
        <w:rPr>
          <w:sz w:val="24"/>
          <w:szCs w:val="24"/>
        </w:rPr>
        <w:t>communication</w:t>
      </w:r>
      <w:r w:rsidR="004D3F24" w:rsidRPr="00B47A1B">
        <w:rPr>
          <w:sz w:val="24"/>
          <w:szCs w:val="24"/>
        </w:rPr>
        <w:t xml:space="preserve"> </w:t>
      </w:r>
      <w:r w:rsidRPr="00B47A1B">
        <w:rPr>
          <w:sz w:val="24"/>
          <w:szCs w:val="24"/>
        </w:rPr>
        <w:t xml:space="preserve">to </w:t>
      </w:r>
      <w:r w:rsidR="004D3F24" w:rsidRPr="00B47A1B">
        <w:rPr>
          <w:sz w:val="24"/>
          <w:szCs w:val="24"/>
        </w:rPr>
        <w:t xml:space="preserve">the </w:t>
      </w:r>
      <w:r w:rsidRPr="00B47A1B">
        <w:rPr>
          <w:sz w:val="24"/>
          <w:szCs w:val="24"/>
        </w:rPr>
        <w:t>address or e-mail indicated above</w:t>
      </w:r>
      <w:r w:rsidR="00190EA1" w:rsidRPr="00B47A1B">
        <w:rPr>
          <w:sz w:val="24"/>
          <w:szCs w:val="24"/>
        </w:rPr>
        <w:t>. R</w:t>
      </w:r>
      <w:hyperlink r:id="rId13" w:history="1"/>
      <w:r w:rsidRPr="00B47A1B">
        <w:rPr>
          <w:sz w:val="24"/>
          <w:szCs w:val="24"/>
        </w:rPr>
        <w:t xml:space="preserve">espond </w:t>
      </w:r>
      <w:r w:rsidR="00190EA1" w:rsidRPr="00B47A1B">
        <w:rPr>
          <w:sz w:val="24"/>
          <w:szCs w:val="24"/>
        </w:rPr>
        <w:t xml:space="preserve">will be send </w:t>
      </w:r>
      <w:r w:rsidRPr="00B47A1B">
        <w:rPr>
          <w:sz w:val="24"/>
          <w:szCs w:val="24"/>
        </w:rPr>
        <w:t xml:space="preserve">in writing or by standard electronic </w:t>
      </w:r>
      <w:r w:rsidR="004D3F24" w:rsidRPr="00B47A1B">
        <w:rPr>
          <w:sz w:val="24"/>
          <w:szCs w:val="24"/>
        </w:rPr>
        <w:t xml:space="preserve">mail </w:t>
      </w:r>
      <w:r w:rsidRPr="00B47A1B">
        <w:rPr>
          <w:sz w:val="24"/>
          <w:szCs w:val="24"/>
        </w:rPr>
        <w:t>and will send written copies of the response, including an explanation of the query without identifying the source of inquiry, to all consultants.</w:t>
      </w:r>
    </w:p>
    <w:p w14:paraId="3DCA65AE" w14:textId="77777777" w:rsidR="009E2B22" w:rsidRPr="00B47A1B" w:rsidRDefault="00473CC8" w:rsidP="009E2B22">
      <w:pPr>
        <w:tabs>
          <w:tab w:val="left" w:pos="1410"/>
        </w:tabs>
        <w:rPr>
          <w:sz w:val="24"/>
          <w:szCs w:val="24"/>
        </w:rPr>
      </w:pPr>
      <w:r w:rsidRPr="00B47A1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108585</wp:posOffset>
                </wp:positionV>
                <wp:extent cx="6328410" cy="0"/>
                <wp:effectExtent l="34290" t="29210" r="28575" b="3746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84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E42A6" id="AutoShape 4" o:spid="_x0000_s1026" type="#_x0000_t32" style="position:absolute;margin-left:-6.3pt;margin-top:8.55pt;width:49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    </w:pict>
          </mc:Fallback>
        </mc:AlternateContent>
      </w:r>
    </w:p>
    <w:p w14:paraId="18AB9882" w14:textId="77777777" w:rsidR="009E2B22" w:rsidRPr="00B47A1B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B47A1B">
        <w:rPr>
          <w:b/>
          <w:sz w:val="24"/>
          <w:szCs w:val="24"/>
        </w:rPr>
        <w:t>1. BACKGROUND</w:t>
      </w:r>
    </w:p>
    <w:p w14:paraId="0A0673F8" w14:textId="77777777" w:rsidR="00A24134" w:rsidRPr="00B47A1B" w:rsidRDefault="00473CC8" w:rsidP="009E2B22">
      <w:pPr>
        <w:tabs>
          <w:tab w:val="left" w:pos="1410"/>
        </w:tabs>
        <w:rPr>
          <w:b/>
          <w:sz w:val="24"/>
          <w:szCs w:val="24"/>
        </w:rPr>
      </w:pPr>
      <w:r w:rsidRPr="00B47A1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5080</wp:posOffset>
                </wp:positionV>
                <wp:extent cx="6347460" cy="746760"/>
                <wp:effectExtent l="5715" t="7620" r="9525" b="762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57BF8" w14:textId="77777777" w:rsidR="00A24134" w:rsidRPr="006D320B" w:rsidRDefault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8pt;margin-top:.4pt;width:499.8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    <v:textbox>
                  <w:txbxContent>
                    <w:p w14:paraId="08957BF8" w14:textId="77777777" w:rsidR="00A24134" w:rsidRPr="006D320B" w:rsidRDefault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</w:txbxContent>
                </v:textbox>
              </v:shape>
            </w:pict>
          </mc:Fallback>
        </mc:AlternateContent>
      </w:r>
    </w:p>
    <w:p w14:paraId="69C17C15" w14:textId="77777777" w:rsidR="00A24134" w:rsidRPr="00B47A1B" w:rsidRDefault="00A24134" w:rsidP="00A24134">
      <w:pPr>
        <w:rPr>
          <w:sz w:val="24"/>
          <w:szCs w:val="24"/>
        </w:rPr>
      </w:pPr>
    </w:p>
    <w:p w14:paraId="3EC22B2A" w14:textId="77777777" w:rsidR="00BD44A2" w:rsidRPr="00B47A1B" w:rsidRDefault="00BD44A2" w:rsidP="00A24134">
      <w:pPr>
        <w:rPr>
          <w:b/>
          <w:sz w:val="24"/>
          <w:szCs w:val="24"/>
        </w:rPr>
      </w:pPr>
    </w:p>
    <w:p w14:paraId="39FEB590" w14:textId="77777777" w:rsidR="00944F40" w:rsidRPr="00B47A1B" w:rsidRDefault="00944F40" w:rsidP="00A24134">
      <w:pPr>
        <w:rPr>
          <w:b/>
          <w:sz w:val="24"/>
          <w:szCs w:val="24"/>
        </w:rPr>
      </w:pPr>
      <w:r w:rsidRPr="00B47A1B">
        <w:rPr>
          <w:b/>
          <w:sz w:val="24"/>
          <w:szCs w:val="24"/>
        </w:rPr>
        <w:t xml:space="preserve">2. SCOPE OF WORK, </w:t>
      </w:r>
      <w:r w:rsidR="00DE1432" w:rsidRPr="00B47A1B">
        <w:rPr>
          <w:b/>
          <w:sz w:val="24"/>
          <w:szCs w:val="24"/>
        </w:rPr>
        <w:t>RESPONSIBILITIES</w:t>
      </w:r>
      <w:r w:rsidRPr="00B47A1B">
        <w:rPr>
          <w:b/>
          <w:sz w:val="24"/>
          <w:szCs w:val="24"/>
        </w:rPr>
        <w:t xml:space="preserve"> AND DESCRIPTION OF THE PROPOSED ANALYTICAL WORK </w:t>
      </w:r>
    </w:p>
    <w:p w14:paraId="7B881DD7" w14:textId="77777777" w:rsidR="00DA646F" w:rsidRPr="00B47A1B" w:rsidRDefault="00473CC8" w:rsidP="00A24134">
      <w:pPr>
        <w:rPr>
          <w:b/>
          <w:sz w:val="24"/>
          <w:szCs w:val="24"/>
        </w:rPr>
      </w:pPr>
      <w:r w:rsidRPr="00B47A1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6328410" cy="1142365"/>
                <wp:effectExtent l="5715" t="7620" r="9525" b="120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841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82064" w14:textId="77777777" w:rsidR="00DA646F" w:rsidRDefault="00DA646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[</w:t>
                            </w:r>
                            <w:r w:rsidR="00E90323">
                              <w:rPr>
                                <w:i/>
                              </w:rPr>
                              <w:t>Provide a brief description of the assignment</w:t>
                            </w:r>
                            <w:r w:rsidR="00DE1432">
                              <w:rPr>
                                <w:i/>
                              </w:rPr>
                              <w:t xml:space="preserve"> or refer to the Annex covering TOR</w:t>
                            </w:r>
                            <w:r>
                              <w:rPr>
                                <w:i/>
                              </w:rPr>
                              <w:t>]</w:t>
                            </w:r>
                          </w:p>
                          <w:p w14:paraId="58FF9230" w14:textId="77777777" w:rsidR="006D320B" w:rsidRPr="006D320B" w:rsidRDefault="006D320B" w:rsidP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  <w:p w14:paraId="5F9830EC" w14:textId="77777777" w:rsidR="005B038A" w:rsidRDefault="005B038A">
                            <w:pPr>
                              <w:rPr>
                                <w:i/>
                              </w:rPr>
                            </w:pPr>
                          </w:p>
                          <w:p w14:paraId="6C99C6BE" w14:textId="77777777" w:rsidR="005B038A" w:rsidRDefault="005B038A"/>
                          <w:p w14:paraId="626A4E46" w14:textId="77777777" w:rsidR="005B038A" w:rsidRDefault="005B038A"/>
                          <w:p w14:paraId="2349B8F6" w14:textId="77777777" w:rsidR="005B038A" w:rsidRPr="005B038A" w:rsidRDefault="005B038A">
                            <w:r>
                              <w:t>For detailed information, please refer to Annex 1- Terms of Reference.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-6.3pt;margin-top:6.65pt;width:498.3pt;height: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    <v:textbox>
                  <w:txbxContent>
                    <w:p w14:paraId="5BF82064" w14:textId="77777777" w:rsidR="00DA646F" w:rsidRDefault="00DA646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[</w:t>
                      </w:r>
                      <w:r w:rsidR="00E90323">
                        <w:rPr>
                          <w:i/>
                        </w:rPr>
                        <w:t>Provide a brief description of the assignment</w:t>
                      </w:r>
                      <w:r w:rsidR="00DE1432">
                        <w:rPr>
                          <w:i/>
                        </w:rPr>
                        <w:t xml:space="preserve"> or refer to the Annex covering TOR</w:t>
                      </w:r>
                      <w:r>
                        <w:rPr>
                          <w:i/>
                        </w:rPr>
                        <w:t>]</w:t>
                      </w:r>
                    </w:p>
                    <w:p w14:paraId="58FF9230" w14:textId="77777777" w:rsidR="006D320B" w:rsidRPr="006D320B" w:rsidRDefault="006D320B" w:rsidP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  <w:p w14:paraId="5F9830EC" w14:textId="77777777" w:rsidR="005B038A" w:rsidRDefault="005B038A">
                      <w:pPr>
                        <w:rPr>
                          <w:i/>
                        </w:rPr>
                      </w:pPr>
                    </w:p>
                    <w:p w14:paraId="6C99C6BE" w14:textId="77777777" w:rsidR="005B038A" w:rsidRDefault="005B038A"/>
                    <w:p w14:paraId="626A4E46" w14:textId="77777777" w:rsidR="005B038A" w:rsidRDefault="005B038A"/>
                    <w:p w14:paraId="2349B8F6" w14:textId="77777777" w:rsidR="005B038A" w:rsidRPr="005B038A" w:rsidRDefault="005B038A">
                      <w:r>
                        <w:t>For detailed information, please refer to Annex 1- Terms of Reference.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5E496D90" w14:textId="77777777" w:rsidR="00DA646F" w:rsidRPr="00B47A1B" w:rsidRDefault="00DA646F" w:rsidP="00A24134">
      <w:pPr>
        <w:rPr>
          <w:b/>
          <w:sz w:val="24"/>
          <w:szCs w:val="24"/>
        </w:rPr>
      </w:pPr>
    </w:p>
    <w:p w14:paraId="41FD0FFE" w14:textId="77777777" w:rsidR="00DA646F" w:rsidRPr="00B47A1B" w:rsidRDefault="00DA646F" w:rsidP="00A24134">
      <w:pPr>
        <w:rPr>
          <w:b/>
          <w:sz w:val="24"/>
          <w:szCs w:val="24"/>
        </w:rPr>
      </w:pPr>
    </w:p>
    <w:p w14:paraId="245B6595" w14:textId="77777777" w:rsidR="00AF7CE2" w:rsidRPr="00B47A1B" w:rsidRDefault="00AF7CE2">
      <w:pPr>
        <w:rPr>
          <w:b/>
          <w:sz w:val="24"/>
          <w:szCs w:val="24"/>
        </w:rPr>
      </w:pPr>
      <w:r w:rsidRPr="00B47A1B">
        <w:rPr>
          <w:b/>
          <w:sz w:val="24"/>
          <w:szCs w:val="24"/>
        </w:rPr>
        <w:br w:type="page"/>
      </w:r>
    </w:p>
    <w:p w14:paraId="6154C497" w14:textId="77777777" w:rsidR="002223E0" w:rsidRPr="00B47A1B" w:rsidRDefault="00473CC8" w:rsidP="00A24134">
      <w:pPr>
        <w:rPr>
          <w:b/>
          <w:sz w:val="24"/>
          <w:szCs w:val="24"/>
        </w:rPr>
      </w:pPr>
      <w:r w:rsidRPr="00B47A1B"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2E9F3923">
                <wp:simplePos x="0" y="0"/>
                <wp:positionH relativeFrom="column">
                  <wp:posOffset>-182880</wp:posOffset>
                </wp:positionH>
                <wp:positionV relativeFrom="paragraph">
                  <wp:posOffset>353695</wp:posOffset>
                </wp:positionV>
                <wp:extent cx="6271260" cy="3909060"/>
                <wp:effectExtent l="0" t="0" r="15240" b="1524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1260" cy="390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10F11" w14:textId="79B4510D" w:rsidR="0071253B" w:rsidRPr="00B85B44" w:rsidRDefault="0071253B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B85B44">
                              <w:rPr>
                                <w:rFonts w:cstheme="minorHAnsi"/>
                                <w:b/>
                                <w:i/>
                                <w:sz w:val="24"/>
                                <w:szCs w:val="24"/>
                              </w:rPr>
                              <w:t>Preference will be given to candidates who have a:</w:t>
                            </w:r>
                          </w:p>
                          <w:p w14:paraId="144C8758" w14:textId="77777777" w:rsidR="00B85B44" w:rsidRPr="00CB3972" w:rsidRDefault="00B85B44" w:rsidP="00B85B44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1007D16C" w14:textId="5E3AE413" w:rsidR="00B85B44" w:rsidRPr="00B85B44" w:rsidRDefault="00B85B44" w:rsidP="00B85B44">
                            <w:pPr>
                              <w:spacing w:after="0" w:line="240" w:lineRule="auto"/>
                              <w:rPr>
                                <w:b/>
                                <w:lang w:val="pt-PT"/>
                              </w:rPr>
                            </w:pPr>
                            <w:r w:rsidRPr="00B85B44">
                              <w:rPr>
                                <w:b/>
                                <w:lang w:val="pt-PT"/>
                              </w:rPr>
                              <w:t xml:space="preserve">Grau Académico </w:t>
                            </w:r>
                          </w:p>
                          <w:p w14:paraId="16F9CE5D" w14:textId="2D29F4AF" w:rsidR="00B85B44" w:rsidRPr="00B85B44" w:rsidRDefault="00B85B44" w:rsidP="00B85B44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B85B44">
                              <w:rPr>
                                <w:lang w:val="pt-PT"/>
                              </w:rPr>
                              <w:t xml:space="preserve">Formação académica (grau licenciatura) nas ciências sociais, jurídicas, humanas ou áreas afins. (Importante notar que a selecção do consultor nacional será </w:t>
                            </w:r>
                            <w:r w:rsidR="00CB3972" w:rsidRPr="00B85B44">
                              <w:rPr>
                                <w:lang w:val="pt-PT"/>
                              </w:rPr>
                              <w:t>feita</w:t>
                            </w:r>
                            <w:r w:rsidRPr="00B85B44">
                              <w:rPr>
                                <w:lang w:val="pt-PT"/>
                              </w:rPr>
                              <w:t xml:space="preserve"> na ótica de coadjuvar e complementar o trabalho do consultor internacional e portanto a sua área de especialidade deverá ser privilegiada em função disso);</w:t>
                            </w:r>
                          </w:p>
                          <w:p w14:paraId="086E8D1F" w14:textId="77777777" w:rsidR="00B85B44" w:rsidRPr="00B85B44" w:rsidRDefault="00B85B44" w:rsidP="00B85B44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B85B44">
                              <w:rPr>
                                <w:lang w:val="pt-PT"/>
                              </w:rPr>
                              <w:t>Habilitações académicas comprovadas de Mestrado ou ainda de Doutoramento são preferenciais.</w:t>
                            </w:r>
                          </w:p>
                          <w:p w14:paraId="14288EBE" w14:textId="77777777" w:rsidR="00B85B44" w:rsidRPr="00B85B44" w:rsidRDefault="00B85B44" w:rsidP="00B85B44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B85B44">
                              <w:rPr>
                                <w:lang w:val="pt-PT"/>
                              </w:rPr>
                              <w:t>Formação complementar ou experiência na área do Desenvolvimento Integral da Infância e adolescência e participação comunitária;</w:t>
                            </w:r>
                          </w:p>
                          <w:p w14:paraId="38CB7CC5" w14:textId="77777777" w:rsidR="00B85B44" w:rsidRPr="00B85B44" w:rsidRDefault="00B85B44" w:rsidP="00B85B44">
                            <w:pPr>
                              <w:spacing w:after="0" w:line="240" w:lineRule="auto"/>
                              <w:rPr>
                                <w:b/>
                                <w:lang w:val="pt-PT"/>
                              </w:rPr>
                            </w:pPr>
                          </w:p>
                          <w:p w14:paraId="4F49F7A4" w14:textId="15ECCEF0" w:rsidR="00B85B44" w:rsidRPr="00B85B44" w:rsidRDefault="00B85B44" w:rsidP="00B85B44">
                            <w:pPr>
                              <w:spacing w:after="0" w:line="240" w:lineRule="auto"/>
                              <w:rPr>
                                <w:b/>
                                <w:lang w:val="pt-PT"/>
                              </w:rPr>
                            </w:pPr>
                            <w:r w:rsidRPr="00B85B44">
                              <w:rPr>
                                <w:b/>
                                <w:lang w:val="pt-PT"/>
                              </w:rPr>
                              <w:t xml:space="preserve">Experiência profissional </w:t>
                            </w:r>
                          </w:p>
                          <w:p w14:paraId="63AE3441" w14:textId="77777777" w:rsidR="00B85B44" w:rsidRPr="00B85B44" w:rsidRDefault="00B85B44" w:rsidP="00B85B44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bookmarkStart w:id="1" w:name="_Hlk520108899"/>
                            <w:r w:rsidRPr="00B85B44">
                              <w:rPr>
                                <w:lang w:val="pt-PT"/>
                              </w:rPr>
                              <w:t>Experiência mínima de 5 (anos) na realização de consultorias similares, coordenação de estudos, Planos Estratégicos, processos de definição e/ou avaliação de políticas e programas comprovado no curriculum vitae. Havendo necessidade o comité de selecção poderá solicitar a disponibilização de trabalhos produzidos nesse âmbito.</w:t>
                            </w:r>
                          </w:p>
                          <w:p w14:paraId="7BB3A29B" w14:textId="77777777" w:rsidR="00B85B44" w:rsidRPr="00B85B44" w:rsidRDefault="00B85B44" w:rsidP="00B85B44">
                            <w:pPr>
                              <w:pStyle w:val="ColorfulList-Accent11"/>
                              <w:numPr>
                                <w:ilvl w:val="0"/>
                                <w:numId w:val="44"/>
                              </w:numPr>
                              <w:contextualSpacing/>
                              <w:jc w:val="both"/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pt-PT"/>
                              </w:rPr>
                            </w:pPr>
                            <w:r w:rsidRPr="00B85B44"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pt-PT"/>
                              </w:rPr>
                              <w:t xml:space="preserve">Bons conhecimentos em matéria de documentos, instrumentos e legislação vigente no país e relacionada com a matéria do objeto de estudo;   </w:t>
                            </w:r>
                          </w:p>
                          <w:bookmarkEnd w:id="1"/>
                          <w:p w14:paraId="35721DBA" w14:textId="77777777" w:rsidR="00B85B44" w:rsidRPr="00B85B44" w:rsidRDefault="00B85B44" w:rsidP="00B85B44">
                            <w:pPr>
                              <w:spacing w:after="0" w:line="240" w:lineRule="auto"/>
                              <w:ind w:left="360"/>
                              <w:rPr>
                                <w:b/>
                                <w:lang w:val="pt-PT"/>
                              </w:rPr>
                            </w:pPr>
                          </w:p>
                          <w:p w14:paraId="75EB4780" w14:textId="77777777" w:rsidR="00B85B44" w:rsidRPr="00B85B44" w:rsidRDefault="00B85B44" w:rsidP="00B85B44">
                            <w:pPr>
                              <w:spacing w:after="0" w:line="240" w:lineRule="auto"/>
                              <w:rPr>
                                <w:b/>
                                <w:lang w:val="pt-PT"/>
                              </w:rPr>
                            </w:pPr>
                            <w:r w:rsidRPr="00B85B44">
                              <w:rPr>
                                <w:b/>
                                <w:lang w:val="pt-PT"/>
                              </w:rPr>
                              <w:t>Requisitos linguísticos</w:t>
                            </w:r>
                          </w:p>
                          <w:p w14:paraId="7F9E5707" w14:textId="77777777" w:rsidR="00B85B44" w:rsidRPr="00B85B44" w:rsidRDefault="00B85B44" w:rsidP="001D12CD">
                            <w:pPr>
                              <w:pStyle w:val="ColorfulList-Accent11"/>
                              <w:numPr>
                                <w:ilvl w:val="0"/>
                                <w:numId w:val="45"/>
                              </w:numPr>
                              <w:contextualSpacing/>
                              <w:jc w:val="both"/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pt-PT"/>
                              </w:rPr>
                            </w:pPr>
                            <w:r w:rsidRPr="00B85B44"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pt-PT"/>
                              </w:rPr>
                              <w:t>Domínio do língua portuguesa e bons conhecimentos do francês e do inglês, sobretudo para a leitura.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14.4pt;margin-top:27.85pt;width:493.8pt;height:307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">
                <v:textbox>
                  <w:txbxContent>
                    <w:p w14:paraId="68810F11" w14:textId="79B4510D" w:rsidR="0071253B" w:rsidRPr="00B85B44" w:rsidRDefault="0071253B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sz w:val="24"/>
                          <w:szCs w:val="24"/>
                        </w:rPr>
                      </w:pPr>
                      <w:r w:rsidRPr="00B85B44">
                        <w:rPr>
                          <w:rFonts w:cstheme="minorHAnsi"/>
                          <w:b/>
                          <w:i/>
                          <w:sz w:val="24"/>
                          <w:szCs w:val="24"/>
                        </w:rPr>
                        <w:t>Preference will be given to candidates who have a:</w:t>
                      </w:r>
                    </w:p>
                    <w:p w14:paraId="144C8758" w14:textId="77777777" w:rsidR="00B85B44" w:rsidRPr="00CB3972" w:rsidRDefault="00B85B44" w:rsidP="00B85B44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14:paraId="1007D16C" w14:textId="5E3AE413" w:rsidR="00B85B44" w:rsidRPr="00B85B44" w:rsidRDefault="00B85B44" w:rsidP="00B85B44">
                      <w:pPr>
                        <w:spacing w:after="0" w:line="240" w:lineRule="auto"/>
                        <w:rPr>
                          <w:b/>
                          <w:lang w:val="pt-PT"/>
                        </w:rPr>
                      </w:pPr>
                      <w:r w:rsidRPr="00B85B44">
                        <w:rPr>
                          <w:b/>
                          <w:lang w:val="pt-PT"/>
                        </w:rPr>
                        <w:t xml:space="preserve">Grau Académico </w:t>
                      </w:r>
                    </w:p>
                    <w:p w14:paraId="16F9CE5D" w14:textId="2D29F4AF" w:rsidR="00B85B44" w:rsidRPr="00B85B44" w:rsidRDefault="00B85B44" w:rsidP="00B85B44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jc w:val="both"/>
                        <w:rPr>
                          <w:lang w:val="pt-PT"/>
                        </w:rPr>
                      </w:pPr>
                      <w:r w:rsidRPr="00B85B44">
                        <w:rPr>
                          <w:lang w:val="pt-PT"/>
                        </w:rPr>
                        <w:t xml:space="preserve">Formação académica (grau licenciatura) nas ciências sociais, jurídicas, humanas ou áreas afins. (Importante notar que a selecção do consultor nacional será </w:t>
                      </w:r>
                      <w:r w:rsidR="00CB3972" w:rsidRPr="00B85B44">
                        <w:rPr>
                          <w:lang w:val="pt-PT"/>
                        </w:rPr>
                        <w:t>feita</w:t>
                      </w:r>
                      <w:r w:rsidRPr="00B85B44">
                        <w:rPr>
                          <w:lang w:val="pt-PT"/>
                        </w:rPr>
                        <w:t xml:space="preserve"> na ótica de coadjuvar e complementar o trabalho do consultor internacional e portanto a sua área de especialidade deverá ser privilegiada em função disso);</w:t>
                      </w:r>
                    </w:p>
                    <w:p w14:paraId="086E8D1F" w14:textId="77777777" w:rsidR="00B85B44" w:rsidRPr="00B85B44" w:rsidRDefault="00B85B44" w:rsidP="00B85B44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jc w:val="both"/>
                        <w:rPr>
                          <w:lang w:val="pt-PT"/>
                        </w:rPr>
                      </w:pPr>
                      <w:r w:rsidRPr="00B85B44">
                        <w:rPr>
                          <w:lang w:val="pt-PT"/>
                        </w:rPr>
                        <w:t>Habilitações académicas comprovadas de Mestrado ou ainda de Doutoramento são preferenciais.</w:t>
                      </w:r>
                    </w:p>
                    <w:p w14:paraId="14288EBE" w14:textId="77777777" w:rsidR="00B85B44" w:rsidRPr="00B85B44" w:rsidRDefault="00B85B44" w:rsidP="00B85B44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jc w:val="both"/>
                        <w:rPr>
                          <w:lang w:val="pt-PT"/>
                        </w:rPr>
                      </w:pPr>
                      <w:r w:rsidRPr="00B85B44">
                        <w:rPr>
                          <w:lang w:val="pt-PT"/>
                        </w:rPr>
                        <w:t>Formação complementar ou experiência na área do Desenvolvimento Integral da Infância e adolescência e participação comunitária;</w:t>
                      </w:r>
                    </w:p>
                    <w:p w14:paraId="38CB7CC5" w14:textId="77777777" w:rsidR="00B85B44" w:rsidRPr="00B85B44" w:rsidRDefault="00B85B44" w:rsidP="00B85B44">
                      <w:pPr>
                        <w:spacing w:after="0" w:line="240" w:lineRule="auto"/>
                        <w:rPr>
                          <w:b/>
                          <w:lang w:val="pt-PT"/>
                        </w:rPr>
                      </w:pPr>
                    </w:p>
                    <w:p w14:paraId="4F49F7A4" w14:textId="15ECCEF0" w:rsidR="00B85B44" w:rsidRPr="00B85B44" w:rsidRDefault="00B85B44" w:rsidP="00B85B44">
                      <w:pPr>
                        <w:spacing w:after="0" w:line="240" w:lineRule="auto"/>
                        <w:rPr>
                          <w:b/>
                          <w:lang w:val="pt-PT"/>
                        </w:rPr>
                      </w:pPr>
                      <w:r w:rsidRPr="00B85B44">
                        <w:rPr>
                          <w:b/>
                          <w:lang w:val="pt-PT"/>
                        </w:rPr>
                        <w:t xml:space="preserve">Experiência profissional </w:t>
                      </w:r>
                    </w:p>
                    <w:p w14:paraId="63AE3441" w14:textId="77777777" w:rsidR="00B85B44" w:rsidRPr="00B85B44" w:rsidRDefault="00B85B44" w:rsidP="00B85B44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jc w:val="both"/>
                        <w:rPr>
                          <w:lang w:val="pt-PT"/>
                        </w:rPr>
                      </w:pPr>
                      <w:bookmarkStart w:id="2" w:name="_Hlk520108899"/>
                      <w:r w:rsidRPr="00B85B44">
                        <w:rPr>
                          <w:lang w:val="pt-PT"/>
                        </w:rPr>
                        <w:t>Experiência mínima de 5 (anos) na realização de consultorias similares, coordenação de estudos, Planos Estratégicos, processos de definição e/ou avaliação de políticas e programas comprovado no curriculum vitae. Havendo necessidade o comité de selecção poderá solicitar a disponibilização de trabalhos produzidos nesse âmbito.</w:t>
                      </w:r>
                    </w:p>
                    <w:p w14:paraId="7BB3A29B" w14:textId="77777777" w:rsidR="00B85B44" w:rsidRPr="00B85B44" w:rsidRDefault="00B85B44" w:rsidP="00B85B44">
                      <w:pPr>
                        <w:pStyle w:val="ColorfulList-Accent11"/>
                        <w:numPr>
                          <w:ilvl w:val="0"/>
                          <w:numId w:val="44"/>
                        </w:numPr>
                        <w:contextualSpacing/>
                        <w:jc w:val="both"/>
                        <w:rPr>
                          <w:rFonts w:ascii="Calibri" w:hAnsi="Calibri" w:cs="Calibri"/>
                          <w:sz w:val="22"/>
                          <w:szCs w:val="22"/>
                          <w:lang w:val="pt-PT"/>
                        </w:rPr>
                      </w:pPr>
                      <w:r w:rsidRPr="00B85B44">
                        <w:rPr>
                          <w:rFonts w:ascii="Calibri" w:hAnsi="Calibri" w:cs="Calibri"/>
                          <w:sz w:val="22"/>
                          <w:szCs w:val="22"/>
                          <w:lang w:val="pt-PT"/>
                        </w:rPr>
                        <w:t xml:space="preserve">Bons conhecimentos em matéria de documentos, instrumentos e legislação vigente no país e relacionada com a matéria do objeto de estudo;   </w:t>
                      </w:r>
                    </w:p>
                    <w:bookmarkEnd w:id="2"/>
                    <w:p w14:paraId="35721DBA" w14:textId="77777777" w:rsidR="00B85B44" w:rsidRPr="00B85B44" w:rsidRDefault="00B85B44" w:rsidP="00B85B44">
                      <w:pPr>
                        <w:spacing w:after="0" w:line="240" w:lineRule="auto"/>
                        <w:ind w:left="360"/>
                        <w:rPr>
                          <w:b/>
                          <w:lang w:val="pt-PT"/>
                        </w:rPr>
                      </w:pPr>
                    </w:p>
                    <w:p w14:paraId="75EB4780" w14:textId="77777777" w:rsidR="00B85B44" w:rsidRPr="00B85B44" w:rsidRDefault="00B85B44" w:rsidP="00B85B44">
                      <w:pPr>
                        <w:spacing w:after="0" w:line="240" w:lineRule="auto"/>
                        <w:rPr>
                          <w:b/>
                          <w:lang w:val="pt-PT"/>
                        </w:rPr>
                      </w:pPr>
                      <w:r w:rsidRPr="00B85B44">
                        <w:rPr>
                          <w:b/>
                          <w:lang w:val="pt-PT"/>
                        </w:rPr>
                        <w:t>Requisitos linguísticos</w:t>
                      </w:r>
                    </w:p>
                    <w:p w14:paraId="7F9E5707" w14:textId="77777777" w:rsidR="00B85B44" w:rsidRPr="00B85B44" w:rsidRDefault="00B85B44" w:rsidP="001D12CD">
                      <w:pPr>
                        <w:pStyle w:val="ColorfulList-Accent11"/>
                        <w:numPr>
                          <w:ilvl w:val="0"/>
                          <w:numId w:val="45"/>
                        </w:numPr>
                        <w:contextualSpacing/>
                        <w:jc w:val="both"/>
                        <w:rPr>
                          <w:rFonts w:ascii="Calibri" w:hAnsi="Calibri" w:cs="Calibri"/>
                          <w:sz w:val="22"/>
                          <w:szCs w:val="22"/>
                          <w:lang w:val="pt-PT"/>
                        </w:rPr>
                      </w:pPr>
                      <w:r w:rsidRPr="00B85B44">
                        <w:rPr>
                          <w:rFonts w:ascii="Calibri" w:hAnsi="Calibri" w:cs="Calibri"/>
                          <w:sz w:val="22"/>
                          <w:szCs w:val="22"/>
                          <w:lang w:val="pt-PT"/>
                        </w:rPr>
                        <w:t>Domínio do língua portuguesa e bons conhecimentos do francês e do inglês, sobretudo para a leitura.</w:t>
                      </w:r>
                    </w:p>
                  </w:txbxContent>
                </v:textbox>
              </v:shape>
            </w:pict>
          </mc:Fallback>
        </mc:AlternateContent>
      </w:r>
      <w:r w:rsidR="002223E0" w:rsidRPr="00B47A1B">
        <w:rPr>
          <w:b/>
          <w:sz w:val="24"/>
          <w:szCs w:val="24"/>
        </w:rPr>
        <w:t xml:space="preserve">3. </w:t>
      </w:r>
      <w:r w:rsidR="00C22E07" w:rsidRPr="00B47A1B">
        <w:rPr>
          <w:b/>
          <w:sz w:val="24"/>
          <w:szCs w:val="24"/>
        </w:rPr>
        <w:t xml:space="preserve">REQUIREMENTS FOR EXPERIENCE AND </w:t>
      </w:r>
      <w:r w:rsidR="002223E0" w:rsidRPr="00B47A1B">
        <w:rPr>
          <w:b/>
          <w:sz w:val="24"/>
          <w:szCs w:val="24"/>
        </w:rPr>
        <w:t>QUALIFICATIONS</w:t>
      </w:r>
    </w:p>
    <w:p w14:paraId="37242584" w14:textId="77777777" w:rsidR="00440ECE" w:rsidRPr="00B47A1B" w:rsidRDefault="00440ECE" w:rsidP="00A24134">
      <w:pPr>
        <w:rPr>
          <w:b/>
          <w:sz w:val="24"/>
          <w:szCs w:val="24"/>
        </w:rPr>
      </w:pPr>
    </w:p>
    <w:p w14:paraId="00C01618" w14:textId="77777777" w:rsidR="00DA646F" w:rsidRPr="00B47A1B" w:rsidRDefault="00DA646F" w:rsidP="00A24134">
      <w:pPr>
        <w:rPr>
          <w:b/>
          <w:sz w:val="24"/>
          <w:szCs w:val="24"/>
        </w:rPr>
      </w:pPr>
    </w:p>
    <w:p w14:paraId="641C41BA" w14:textId="77777777" w:rsidR="00DA646F" w:rsidRPr="00B47A1B" w:rsidRDefault="00DA646F" w:rsidP="00A24134">
      <w:pPr>
        <w:rPr>
          <w:b/>
          <w:sz w:val="24"/>
          <w:szCs w:val="24"/>
        </w:rPr>
      </w:pPr>
    </w:p>
    <w:p w14:paraId="2B126074" w14:textId="77777777" w:rsidR="002223E0" w:rsidRPr="00B47A1B" w:rsidRDefault="002223E0" w:rsidP="00A24134">
      <w:pPr>
        <w:rPr>
          <w:b/>
          <w:sz w:val="24"/>
          <w:szCs w:val="24"/>
        </w:rPr>
      </w:pPr>
    </w:p>
    <w:p w14:paraId="7B0B05F3" w14:textId="77777777" w:rsidR="002223E0" w:rsidRPr="00B47A1B" w:rsidRDefault="002223E0" w:rsidP="00A24134">
      <w:pPr>
        <w:rPr>
          <w:b/>
          <w:sz w:val="24"/>
          <w:szCs w:val="24"/>
        </w:rPr>
      </w:pPr>
    </w:p>
    <w:p w14:paraId="70F023E0" w14:textId="77777777" w:rsidR="00C373A4" w:rsidRPr="00B47A1B" w:rsidRDefault="00C373A4" w:rsidP="00A24134">
      <w:pPr>
        <w:rPr>
          <w:b/>
          <w:sz w:val="24"/>
          <w:szCs w:val="24"/>
        </w:rPr>
      </w:pPr>
    </w:p>
    <w:p w14:paraId="4244838A" w14:textId="4FA2F329" w:rsidR="00B034AB" w:rsidRPr="00B47A1B" w:rsidRDefault="00B034AB" w:rsidP="00A24134">
      <w:pPr>
        <w:rPr>
          <w:b/>
          <w:sz w:val="24"/>
          <w:szCs w:val="24"/>
        </w:rPr>
      </w:pPr>
    </w:p>
    <w:p w14:paraId="395754F2" w14:textId="666294B7" w:rsidR="00D91100" w:rsidRPr="00B47A1B" w:rsidRDefault="00D91100" w:rsidP="00A24134">
      <w:pPr>
        <w:rPr>
          <w:b/>
          <w:sz w:val="24"/>
          <w:szCs w:val="24"/>
        </w:rPr>
      </w:pPr>
    </w:p>
    <w:p w14:paraId="6EF01149" w14:textId="0AD41170" w:rsidR="00D91100" w:rsidRPr="00B47A1B" w:rsidRDefault="00D91100" w:rsidP="00A24134">
      <w:pPr>
        <w:rPr>
          <w:b/>
          <w:sz w:val="24"/>
          <w:szCs w:val="24"/>
        </w:rPr>
      </w:pPr>
    </w:p>
    <w:p w14:paraId="04ADA92B" w14:textId="153F81EF" w:rsidR="00D91100" w:rsidRPr="00B47A1B" w:rsidRDefault="00D91100" w:rsidP="00A24134">
      <w:pPr>
        <w:rPr>
          <w:b/>
          <w:sz w:val="24"/>
          <w:szCs w:val="24"/>
        </w:rPr>
      </w:pPr>
    </w:p>
    <w:p w14:paraId="406860DA" w14:textId="7F58596B" w:rsidR="00D91100" w:rsidRPr="00B47A1B" w:rsidRDefault="00D91100" w:rsidP="00A24134">
      <w:pPr>
        <w:rPr>
          <w:b/>
          <w:sz w:val="24"/>
          <w:szCs w:val="24"/>
        </w:rPr>
      </w:pPr>
    </w:p>
    <w:p w14:paraId="7B6B4FFC" w14:textId="065D13F3" w:rsidR="00D91100" w:rsidRPr="00B47A1B" w:rsidRDefault="00D91100" w:rsidP="00A24134">
      <w:pPr>
        <w:rPr>
          <w:b/>
          <w:sz w:val="24"/>
          <w:szCs w:val="24"/>
        </w:rPr>
      </w:pPr>
    </w:p>
    <w:p w14:paraId="479D3818" w14:textId="26FB83E2" w:rsidR="002223E0" w:rsidRPr="00B47A1B" w:rsidRDefault="006C491D" w:rsidP="00D91100">
      <w:pPr>
        <w:spacing w:after="0" w:line="240" w:lineRule="auto"/>
        <w:rPr>
          <w:b/>
          <w:sz w:val="24"/>
          <w:szCs w:val="24"/>
        </w:rPr>
      </w:pPr>
      <w:r w:rsidRPr="00B47A1B">
        <w:rPr>
          <w:b/>
          <w:sz w:val="24"/>
          <w:szCs w:val="24"/>
        </w:rPr>
        <w:t xml:space="preserve">4. DOCUMENTS TO BE </w:t>
      </w:r>
      <w:r w:rsidR="004D3F24" w:rsidRPr="00B47A1B">
        <w:rPr>
          <w:b/>
          <w:sz w:val="24"/>
          <w:szCs w:val="24"/>
        </w:rPr>
        <w:t xml:space="preserve">INCLUDED </w:t>
      </w:r>
      <w:r w:rsidRPr="00B47A1B">
        <w:rPr>
          <w:b/>
          <w:sz w:val="24"/>
          <w:szCs w:val="24"/>
        </w:rPr>
        <w:t>WHEN SUBMITTING THE PROPOSALS.</w:t>
      </w:r>
    </w:p>
    <w:p w14:paraId="46687FB7" w14:textId="19FF4B59" w:rsidR="006C491D" w:rsidRPr="00B47A1B" w:rsidRDefault="001D4FFA" w:rsidP="00A24134">
      <w:pPr>
        <w:rPr>
          <w:b/>
          <w:sz w:val="24"/>
          <w:szCs w:val="24"/>
        </w:rPr>
      </w:pPr>
      <w:r w:rsidRPr="00B47A1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5CD69" wp14:editId="2EA9AAB6">
                <wp:simplePos x="0" y="0"/>
                <wp:positionH relativeFrom="column">
                  <wp:posOffset>-121920</wp:posOffset>
                </wp:positionH>
                <wp:positionV relativeFrom="paragraph">
                  <wp:posOffset>124460</wp:posOffset>
                </wp:positionV>
                <wp:extent cx="6240780" cy="4671060"/>
                <wp:effectExtent l="0" t="0" r="26670" b="1524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0780" cy="467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C3EB" w14:textId="19644006" w:rsidR="0019696C" w:rsidRPr="00B85B44" w:rsidRDefault="0019696C" w:rsidP="00B85B44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85B44">
                              <w:rPr>
                                <w:rFonts w:asciiTheme="minorHAnsi" w:hAnsiTheme="minorHAnsi" w:cstheme="minorHAnsi"/>
                                <w:iCs/>
                                <w:lang w:val="pt-PT"/>
                              </w:rPr>
                              <w:t>All applications should be submitted to the email address</w:t>
                            </w:r>
                            <w:r w:rsidRPr="00B85B44">
                              <w:rPr>
                                <w:rFonts w:asciiTheme="minorHAnsi" w:hAnsiTheme="minorHAnsi" w:cstheme="minorHAnsi"/>
                                <w:lang w:val="pt-PT"/>
                              </w:rPr>
                              <w:t xml:space="preserve"> </w:t>
                            </w:r>
                            <w:hyperlink r:id="rId14" w:history="1">
                              <w:r w:rsidRPr="00B85B44">
                                <w:rPr>
                                  <w:rStyle w:val="Hyperlink"/>
                                  <w:rFonts w:asciiTheme="minorHAnsi" w:hAnsiTheme="minorHAnsi" w:cstheme="minorHAnsi"/>
                                  <w:lang w:val="pt-PT"/>
                                </w:rPr>
                                <w:t>procurement.cv@cv.jo.un.org</w:t>
                              </w:r>
                            </w:hyperlink>
                            <w:r w:rsidRPr="00B85B44">
                              <w:rPr>
                                <w:rFonts w:asciiTheme="minorHAnsi" w:hAnsiTheme="minorHAnsi" w:cstheme="minorHAnsi"/>
                                <w:lang w:val="pt-PT"/>
                              </w:rPr>
                              <w:t xml:space="preserve"> indicating the following </w:t>
                            </w:r>
                            <w:r w:rsidR="00CC3482" w:rsidRPr="00B85B44">
                              <w:rPr>
                                <w:rFonts w:asciiTheme="minorHAnsi" w:hAnsiTheme="minorHAnsi" w:cstheme="minorHAnsi"/>
                                <w:lang w:val="pt-PT"/>
                              </w:rPr>
                              <w:t>reference</w:t>
                            </w:r>
                            <w:r w:rsidR="00CC3482" w:rsidRPr="00B85B44">
                              <w:rPr>
                                <w:rFonts w:asciiTheme="minorHAnsi" w:hAnsiTheme="minorHAnsi" w:cstheme="minorHAnsi"/>
                                <w:b/>
                                <w:lang w:val="pt-PT"/>
                              </w:rPr>
                              <w:t>:</w:t>
                            </w:r>
                            <w:r w:rsidR="00B034AB" w:rsidRPr="00B85B44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pt-PT"/>
                              </w:rPr>
                              <w:t xml:space="preserve"> </w:t>
                            </w:r>
                            <w:r w:rsidR="00B85B44" w:rsidRPr="00B85B44">
                              <w:rPr>
                                <w:rFonts w:asciiTheme="minorHAnsi" w:hAnsiTheme="minorHAnsi"/>
                                <w:b/>
                                <w:i/>
                                <w:lang w:val="pt-PT"/>
                              </w:rPr>
                              <w:t>“Elaboração de um documento de Política de Protecção da Criança e do Adolescente”</w:t>
                            </w:r>
                            <w:r w:rsidR="00B85B44" w:rsidRPr="00B85B44">
                              <w:rPr>
                                <w:rFonts w:asciiTheme="minorHAnsi" w:hAnsiTheme="minorHAnsi"/>
                                <w:lang w:val="pt-PT"/>
                              </w:rPr>
                              <w:t xml:space="preserve">, </w:t>
                            </w:r>
                            <w:r w:rsidR="00190EA1" w:rsidRPr="00B85B44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>by</w:t>
                            </w:r>
                            <w:r w:rsidRPr="00B85B44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 xml:space="preserve"> </w:t>
                            </w:r>
                            <w:r w:rsidR="00B85B44" w:rsidRPr="00B85B44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>3 October</w:t>
                            </w:r>
                            <w:r w:rsidR="00B47DDB" w:rsidRPr="00B85B44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 xml:space="preserve"> </w:t>
                            </w:r>
                            <w:r w:rsidR="00B034AB" w:rsidRPr="00B85B44">
                              <w:rPr>
                                <w:rFonts w:asciiTheme="minorHAnsi" w:hAnsiTheme="minorHAnsi" w:cstheme="minorHAnsi"/>
                                <w:b/>
                                <w:u w:val="single"/>
                              </w:rPr>
                              <w:t>2018</w:t>
                            </w:r>
                            <w:r w:rsidRPr="00B85B44">
                              <w:rPr>
                                <w:rFonts w:asciiTheme="minorHAnsi" w:hAnsiTheme="minorHAnsi" w:cstheme="minorHAnsi"/>
                                <w:b/>
                                <w:i/>
                                <w:u w:val="single"/>
                              </w:rPr>
                              <w:t xml:space="preserve"> at 16H</w:t>
                            </w:r>
                            <w:r w:rsidR="00B47DDB" w:rsidRPr="00B85B44">
                              <w:rPr>
                                <w:rFonts w:asciiTheme="minorHAnsi" w:hAnsiTheme="minorHAnsi" w:cstheme="minorHAnsi"/>
                                <w:b/>
                                <w:i/>
                                <w:u w:val="single"/>
                              </w:rPr>
                              <w:t>0</w:t>
                            </w:r>
                            <w:r w:rsidRPr="00B85B44">
                              <w:rPr>
                                <w:rFonts w:asciiTheme="minorHAnsi" w:hAnsiTheme="minorHAnsi" w:cstheme="minorHAnsi"/>
                                <w:b/>
                                <w:i/>
                                <w:u w:val="single"/>
                              </w:rPr>
                              <w:t>0</w:t>
                            </w:r>
                            <w:r w:rsidRPr="00B85B44">
                              <w:rPr>
                                <w:rFonts w:asciiTheme="minorHAnsi" w:hAnsiTheme="minorHAnsi" w:cstheme="minorHAnsi"/>
                              </w:rPr>
                              <w:t xml:space="preserve"> (</w:t>
                            </w:r>
                            <w:r w:rsidR="00190EA1" w:rsidRPr="00B85B44">
                              <w:rPr>
                                <w:rFonts w:asciiTheme="minorHAnsi" w:hAnsiTheme="minorHAnsi" w:cstheme="minorHAnsi"/>
                              </w:rPr>
                              <w:t>Ca</w:t>
                            </w:r>
                            <w:r w:rsidR="00B85B44" w:rsidRPr="00B85B44">
                              <w:rPr>
                                <w:rFonts w:asciiTheme="minorHAnsi" w:hAnsiTheme="minorHAnsi" w:cstheme="minorHAnsi"/>
                              </w:rPr>
                              <w:t xml:space="preserve">bo </w:t>
                            </w:r>
                            <w:r w:rsidR="00190EA1" w:rsidRPr="00B85B44">
                              <w:rPr>
                                <w:rFonts w:asciiTheme="minorHAnsi" w:hAnsiTheme="minorHAnsi" w:cstheme="minorHAnsi"/>
                              </w:rPr>
                              <w:t>Verde</w:t>
                            </w:r>
                            <w:r w:rsidRPr="00B85B44">
                              <w:rPr>
                                <w:rFonts w:asciiTheme="minorHAnsi" w:hAnsiTheme="minorHAnsi" w:cstheme="minorHAnsi"/>
                              </w:rPr>
                              <w:t xml:space="preserve"> time) COB.</w:t>
                            </w:r>
                          </w:p>
                          <w:p w14:paraId="6D89165D" w14:textId="77777777" w:rsidR="0019696C" w:rsidRPr="00B85B44" w:rsidRDefault="0019696C" w:rsidP="00B85B44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</w:p>
                          <w:p w14:paraId="2C1A55B4" w14:textId="2766783E" w:rsidR="00B47DDB" w:rsidRPr="00B85B44" w:rsidRDefault="00B47DDB" w:rsidP="00B85B44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</w:pPr>
                            <w:r w:rsidRPr="00B85B44">
                              <w:t>As propostas deverão conter:</w:t>
                            </w:r>
                          </w:p>
                          <w:p w14:paraId="211FAF8D" w14:textId="77777777" w:rsidR="00B47DDB" w:rsidRPr="00B85B44" w:rsidRDefault="00B47DDB" w:rsidP="00B85B44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</w:pPr>
                          </w:p>
                          <w:p w14:paraId="05AD217B" w14:textId="77777777" w:rsidR="00B85B44" w:rsidRPr="00B85B44" w:rsidRDefault="00B85B44" w:rsidP="00B85B44">
                            <w:pPr>
                              <w:numPr>
                                <w:ilvl w:val="0"/>
                                <w:numId w:val="43"/>
                              </w:numPr>
                              <w:spacing w:after="0" w:line="240" w:lineRule="auto"/>
                              <w:ind w:left="450"/>
                              <w:jc w:val="both"/>
                              <w:rPr>
                                <w:lang w:val="pt-PT"/>
                              </w:rPr>
                            </w:pPr>
                            <w:r w:rsidRPr="00B85B44">
                              <w:rPr>
                                <w:lang w:val="pt-PT"/>
                              </w:rPr>
                              <w:t xml:space="preserve">O Curriculum do consultor, que deve incluir as qualificações, experiência e habilidades, detalhado. </w:t>
                            </w:r>
                          </w:p>
                          <w:p w14:paraId="5DEA260D" w14:textId="77777777" w:rsidR="00B85B44" w:rsidRPr="00B85B44" w:rsidRDefault="00B85B44" w:rsidP="00B85B44">
                            <w:pPr>
                              <w:numPr>
                                <w:ilvl w:val="0"/>
                                <w:numId w:val="43"/>
                              </w:numPr>
                              <w:spacing w:after="0" w:line="240" w:lineRule="auto"/>
                              <w:ind w:left="450"/>
                              <w:jc w:val="both"/>
                              <w:rPr>
                                <w:lang w:val="pt-PT"/>
                              </w:rPr>
                            </w:pPr>
                            <w:r w:rsidRPr="00B85B44">
                              <w:rPr>
                                <w:lang w:val="pt-PT"/>
                              </w:rPr>
                              <w:t xml:space="preserve">Formulário P.11 preenchido (Template em anexo). As referências identificadas no P11 devem estar disponíveis para fornecer as informações para o reference Check. </w:t>
                            </w:r>
                          </w:p>
                          <w:p w14:paraId="7AC2ADAA" w14:textId="77777777" w:rsidR="00B85B44" w:rsidRPr="00B85B44" w:rsidRDefault="00B85B44" w:rsidP="00B85B44">
                            <w:pPr>
                              <w:numPr>
                                <w:ilvl w:val="0"/>
                                <w:numId w:val="43"/>
                              </w:numPr>
                              <w:spacing w:after="0" w:line="240" w:lineRule="auto"/>
                              <w:ind w:left="450"/>
                              <w:jc w:val="both"/>
                              <w:rPr>
                                <w:lang w:val="pt-PT"/>
                              </w:rPr>
                            </w:pPr>
                            <w:r w:rsidRPr="00B85B44">
                              <w:rPr>
                                <w:lang w:val="pt-PT"/>
                              </w:rPr>
                              <w:t>Uma nota metodológica que apresenta de forma clara, precisa e concisa a gestão e a organização deste exercício, o processo/abordagem, as ferramentas e as tarefas a realizar;</w:t>
                            </w:r>
                          </w:p>
                          <w:p w14:paraId="198D5702" w14:textId="77777777" w:rsidR="00B85B44" w:rsidRPr="00B85B44" w:rsidRDefault="00B85B44" w:rsidP="00B85B44">
                            <w:pPr>
                              <w:numPr>
                                <w:ilvl w:val="0"/>
                                <w:numId w:val="43"/>
                              </w:numPr>
                              <w:spacing w:after="0" w:line="240" w:lineRule="auto"/>
                              <w:ind w:left="450"/>
                              <w:jc w:val="both"/>
                              <w:rPr>
                                <w:lang w:val="pt-PT"/>
                              </w:rPr>
                            </w:pPr>
                            <w:r w:rsidRPr="00B85B44">
                              <w:rPr>
                                <w:lang w:val="pt-PT"/>
                              </w:rPr>
                              <w:t xml:space="preserve">Uma proposta financeira (lupsum) que deve incluir os honorários, as despesas de deslocação (nomeadamente em relação às missões - estadia e outras) que considerar inerentes a consultoria. A proposta financeira deve indicar o valor global da proposta tudo incluído (LUMPSUM), e apresentada de acordo com o modelo de repartição de custos fornecido no anexo 3. Os honorários devem ser definidos tendo em conta o nível e grau de experiência do consultor, conforme as normas das Nações Unidas e em função da tabela por ela adotada. </w:t>
                            </w:r>
                            <w:r w:rsidRPr="00B85B44">
                              <w:rPr>
                                <w:b/>
                                <w:i/>
                                <w:lang w:val="pt-PT"/>
                              </w:rPr>
                              <w:t>A proposta técnica deve ser apresentada separado da proposta financeira, se não for cumprido a candidatura não será considerada</w:t>
                            </w:r>
                            <w:r w:rsidRPr="00B85B44">
                              <w:rPr>
                                <w:lang w:val="pt-PT"/>
                              </w:rPr>
                              <w:t xml:space="preserve">; </w:t>
                            </w:r>
                          </w:p>
                          <w:p w14:paraId="5E4FB221" w14:textId="77777777" w:rsidR="00B85B44" w:rsidRPr="00B85B44" w:rsidRDefault="00B85B44" w:rsidP="00B85B44">
                            <w:pPr>
                              <w:numPr>
                                <w:ilvl w:val="0"/>
                                <w:numId w:val="43"/>
                              </w:numPr>
                              <w:spacing w:after="0" w:line="240" w:lineRule="auto"/>
                              <w:ind w:left="450"/>
                              <w:jc w:val="both"/>
                              <w:rPr>
                                <w:lang w:val="pt-PT"/>
                              </w:rPr>
                            </w:pPr>
                            <w:r w:rsidRPr="00B85B44">
                              <w:rPr>
                                <w:lang w:val="pt-PT"/>
                              </w:rPr>
                              <w:t>Carta confirmando o interesse e disponibilidade para a consultoria (</w:t>
                            </w:r>
                            <w:hyperlink r:id="rId15" w:history="1">
                              <w:r w:rsidRPr="00B85B44">
                                <w:rPr>
                                  <w:rStyle w:val="Hyperlink"/>
                                  <w:lang w:val="pt-PT"/>
                                </w:rPr>
                                <w:t>Template for Confirmation of Interest and Submission of Financial Proposal</w:t>
                              </w:r>
                            </w:hyperlink>
                            <w:r w:rsidRPr="00B85B44">
                              <w:rPr>
                                <w:lang w:val="pt-PT"/>
                              </w:rPr>
                              <w:t xml:space="preserve">). </w:t>
                            </w:r>
                          </w:p>
                          <w:p w14:paraId="327183FD" w14:textId="77777777" w:rsidR="00B85B44" w:rsidRPr="00B85B44" w:rsidRDefault="00B85B44" w:rsidP="00B85B44">
                            <w:pPr>
                              <w:tabs>
                                <w:tab w:val="left" w:pos="360"/>
                              </w:tabs>
                              <w:spacing w:after="0" w:line="240" w:lineRule="auto"/>
                              <w:jc w:val="both"/>
                              <w:rPr>
                                <w:rStyle w:val="Emphasis"/>
                                <w:rFonts w:eastAsia="Arial"/>
                                <w:bCs/>
                                <w:i w:val="0"/>
                                <w:lang w:val="pt-BR"/>
                              </w:rPr>
                            </w:pPr>
                          </w:p>
                          <w:p w14:paraId="57F05B00" w14:textId="1C1F05B8" w:rsidR="00BA42C7" w:rsidRPr="00B85B44" w:rsidRDefault="00B85B44" w:rsidP="00B85B44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B85B44">
                              <w:rPr>
                                <w:lang w:val="pt-PT"/>
                              </w:rPr>
                              <w:t xml:space="preserve">Para informações adicionais ou clarificações, por favor enviem um e-mail para: </w:t>
                            </w:r>
                            <w:hyperlink r:id="rId16" w:history="1">
                              <w:r w:rsidRPr="00B85B44">
                                <w:rPr>
                                  <w:rStyle w:val="Hyperlink"/>
                                  <w:lang w:val="pt-PT"/>
                                </w:rPr>
                                <w:t>humanresources.cv@cv.jo.un.org</w:t>
                              </w:r>
                            </w:hyperlink>
                          </w:p>
                          <w:p w14:paraId="6D2B29D3" w14:textId="77777777" w:rsidR="00B85B44" w:rsidRPr="00B85B44" w:rsidRDefault="00B85B44" w:rsidP="00B85B44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  <w:p w14:paraId="573F4806" w14:textId="77777777" w:rsidR="00B47DDB" w:rsidRPr="003B04D8" w:rsidRDefault="001D4FFA" w:rsidP="00B85B44">
                            <w:pPr>
                              <w:spacing w:after="0" w:line="240" w:lineRule="auto"/>
                              <w:jc w:val="both"/>
                              <w:rPr>
                                <w:rStyle w:val="Emphasis"/>
                                <w:rFonts w:cstheme="minorHAnsi"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</w:pPr>
                            <w:r w:rsidRPr="003B04D8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>Os dossiers incompletos e não identificados corretamente serão excluídos.</w:t>
                            </w:r>
                            <w:r w:rsidRPr="003B04D8">
                              <w:rPr>
                                <w:rStyle w:val="Emphasis"/>
                                <w:rFonts w:cstheme="minorHAnsi"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 xml:space="preserve"> </w:t>
                            </w:r>
                          </w:p>
                          <w:p w14:paraId="2DF26686" w14:textId="4B96120D" w:rsidR="001D4FFA" w:rsidRPr="003B04D8" w:rsidRDefault="001D4FFA" w:rsidP="001D4FFA">
                            <w:pPr>
                              <w:jc w:val="both"/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</w:pPr>
                            <w:r w:rsidRPr="003B04D8"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sz w:val="24"/>
                                <w:szCs w:val="24"/>
                                <w:u w:val="single"/>
                                <w:lang w:val="pt-BR"/>
                              </w:rPr>
                              <w:t>Serão contactados apenas os(as) candidatos(as) pré-seleccionados(as).</w:t>
                            </w:r>
                          </w:p>
                          <w:p w14:paraId="1259BA71" w14:textId="77777777" w:rsidR="00C529FF" w:rsidRPr="003B04D8" w:rsidRDefault="00C529FF" w:rsidP="00C529FF">
                            <w:pPr>
                              <w:spacing w:after="0"/>
                              <w:ind w:left="720"/>
                              <w:jc w:val="both"/>
                              <w:rPr>
                                <w:rFonts w:cs="Calibri"/>
                                <w:lang w:val="pt-PT"/>
                              </w:rPr>
                            </w:pPr>
                          </w:p>
                          <w:p w14:paraId="17522BD6" w14:textId="77777777" w:rsidR="003754C3" w:rsidRPr="00B47DDB" w:rsidRDefault="003754C3" w:rsidP="00466B48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5CD69" id="Text Box 10" o:spid="_x0000_s1029" type="#_x0000_t202" style="position:absolute;margin-left:-9.6pt;margin-top:9.8pt;width:491.4pt;height:36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">
                <v:textbox>
                  <w:txbxContent>
                    <w:p w14:paraId="77A0C3EB" w14:textId="19644006" w:rsidR="0019696C" w:rsidRPr="00B85B44" w:rsidRDefault="0019696C" w:rsidP="00B85B44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Theme="minorHAnsi" w:hAnsiTheme="minorHAnsi" w:cstheme="minorHAnsi"/>
                        </w:rPr>
                      </w:pPr>
                      <w:r w:rsidRPr="00B85B44">
                        <w:rPr>
                          <w:rFonts w:asciiTheme="minorHAnsi" w:hAnsiTheme="minorHAnsi" w:cstheme="minorHAnsi"/>
                          <w:iCs/>
                          <w:lang w:val="pt-PT"/>
                        </w:rPr>
                        <w:t>All applications should be submitted to the email address</w:t>
                      </w:r>
                      <w:r w:rsidRPr="00B85B44">
                        <w:rPr>
                          <w:rFonts w:asciiTheme="minorHAnsi" w:hAnsiTheme="minorHAnsi" w:cstheme="minorHAnsi"/>
                          <w:lang w:val="pt-PT"/>
                        </w:rPr>
                        <w:t xml:space="preserve"> </w:t>
                      </w:r>
                      <w:hyperlink r:id="rId17" w:history="1">
                        <w:r w:rsidRPr="00B85B44">
                          <w:rPr>
                            <w:rStyle w:val="Hyperlink"/>
                            <w:rFonts w:asciiTheme="minorHAnsi" w:hAnsiTheme="minorHAnsi" w:cstheme="minorHAnsi"/>
                            <w:lang w:val="pt-PT"/>
                          </w:rPr>
                          <w:t>procurement.cv@cv.jo.un.org</w:t>
                        </w:r>
                      </w:hyperlink>
                      <w:r w:rsidRPr="00B85B44">
                        <w:rPr>
                          <w:rFonts w:asciiTheme="minorHAnsi" w:hAnsiTheme="minorHAnsi" w:cstheme="minorHAnsi"/>
                          <w:lang w:val="pt-PT"/>
                        </w:rPr>
                        <w:t xml:space="preserve"> indicating the following </w:t>
                      </w:r>
                      <w:r w:rsidR="00CC3482" w:rsidRPr="00B85B44">
                        <w:rPr>
                          <w:rFonts w:asciiTheme="minorHAnsi" w:hAnsiTheme="minorHAnsi" w:cstheme="minorHAnsi"/>
                          <w:lang w:val="pt-PT"/>
                        </w:rPr>
                        <w:t>reference</w:t>
                      </w:r>
                      <w:r w:rsidR="00CC3482" w:rsidRPr="00B85B44">
                        <w:rPr>
                          <w:rFonts w:asciiTheme="minorHAnsi" w:hAnsiTheme="minorHAnsi" w:cstheme="minorHAnsi"/>
                          <w:b/>
                          <w:lang w:val="pt-PT"/>
                        </w:rPr>
                        <w:t>:</w:t>
                      </w:r>
                      <w:r w:rsidR="00B034AB" w:rsidRPr="00B85B44">
                        <w:rPr>
                          <w:rFonts w:asciiTheme="minorHAnsi" w:hAnsiTheme="minorHAnsi" w:cstheme="minorHAnsi"/>
                          <w:b/>
                          <w:i/>
                          <w:lang w:val="pt-PT"/>
                        </w:rPr>
                        <w:t xml:space="preserve"> </w:t>
                      </w:r>
                      <w:r w:rsidR="00B85B44" w:rsidRPr="00B85B44">
                        <w:rPr>
                          <w:rFonts w:asciiTheme="minorHAnsi" w:hAnsiTheme="minorHAnsi"/>
                          <w:b/>
                          <w:i/>
                          <w:lang w:val="pt-PT"/>
                        </w:rPr>
                        <w:t>“Elaboração de um documento de Política de Protecção da Criança e do Adolescente”</w:t>
                      </w:r>
                      <w:r w:rsidR="00B85B44" w:rsidRPr="00B85B44">
                        <w:rPr>
                          <w:rFonts w:asciiTheme="minorHAnsi" w:hAnsiTheme="minorHAnsi"/>
                          <w:lang w:val="pt-PT"/>
                        </w:rPr>
                        <w:t xml:space="preserve">, </w:t>
                      </w:r>
                      <w:r w:rsidR="00190EA1" w:rsidRPr="00B85B44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>by</w:t>
                      </w:r>
                      <w:r w:rsidRPr="00B85B44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 xml:space="preserve"> </w:t>
                      </w:r>
                      <w:r w:rsidR="00B85B44" w:rsidRPr="00B85B44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>3 October</w:t>
                      </w:r>
                      <w:r w:rsidR="00B47DDB" w:rsidRPr="00B85B44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 xml:space="preserve"> </w:t>
                      </w:r>
                      <w:r w:rsidR="00B034AB" w:rsidRPr="00B85B44">
                        <w:rPr>
                          <w:rFonts w:asciiTheme="minorHAnsi" w:hAnsiTheme="minorHAnsi" w:cstheme="minorHAnsi"/>
                          <w:b/>
                          <w:u w:val="single"/>
                        </w:rPr>
                        <w:t>2018</w:t>
                      </w:r>
                      <w:r w:rsidRPr="00B85B44">
                        <w:rPr>
                          <w:rFonts w:asciiTheme="minorHAnsi" w:hAnsiTheme="minorHAnsi" w:cstheme="minorHAnsi"/>
                          <w:b/>
                          <w:i/>
                          <w:u w:val="single"/>
                        </w:rPr>
                        <w:t xml:space="preserve"> at 16H</w:t>
                      </w:r>
                      <w:r w:rsidR="00B47DDB" w:rsidRPr="00B85B44">
                        <w:rPr>
                          <w:rFonts w:asciiTheme="minorHAnsi" w:hAnsiTheme="minorHAnsi" w:cstheme="minorHAnsi"/>
                          <w:b/>
                          <w:i/>
                          <w:u w:val="single"/>
                        </w:rPr>
                        <w:t>0</w:t>
                      </w:r>
                      <w:r w:rsidRPr="00B85B44">
                        <w:rPr>
                          <w:rFonts w:asciiTheme="minorHAnsi" w:hAnsiTheme="minorHAnsi" w:cstheme="minorHAnsi"/>
                          <w:b/>
                          <w:i/>
                          <w:u w:val="single"/>
                        </w:rPr>
                        <w:t>0</w:t>
                      </w:r>
                      <w:r w:rsidRPr="00B85B44">
                        <w:rPr>
                          <w:rFonts w:asciiTheme="minorHAnsi" w:hAnsiTheme="minorHAnsi" w:cstheme="minorHAnsi"/>
                        </w:rPr>
                        <w:t xml:space="preserve"> (</w:t>
                      </w:r>
                      <w:r w:rsidR="00190EA1" w:rsidRPr="00B85B44">
                        <w:rPr>
                          <w:rFonts w:asciiTheme="minorHAnsi" w:hAnsiTheme="minorHAnsi" w:cstheme="minorHAnsi"/>
                        </w:rPr>
                        <w:t>Ca</w:t>
                      </w:r>
                      <w:r w:rsidR="00B85B44" w:rsidRPr="00B85B44">
                        <w:rPr>
                          <w:rFonts w:asciiTheme="minorHAnsi" w:hAnsiTheme="minorHAnsi" w:cstheme="minorHAnsi"/>
                        </w:rPr>
                        <w:t xml:space="preserve">bo </w:t>
                      </w:r>
                      <w:r w:rsidR="00190EA1" w:rsidRPr="00B85B44">
                        <w:rPr>
                          <w:rFonts w:asciiTheme="minorHAnsi" w:hAnsiTheme="minorHAnsi" w:cstheme="minorHAnsi"/>
                        </w:rPr>
                        <w:t>Verde</w:t>
                      </w:r>
                      <w:r w:rsidRPr="00B85B44">
                        <w:rPr>
                          <w:rFonts w:asciiTheme="minorHAnsi" w:hAnsiTheme="minorHAnsi" w:cstheme="minorHAnsi"/>
                        </w:rPr>
                        <w:t xml:space="preserve"> time) COB.</w:t>
                      </w:r>
                    </w:p>
                    <w:p w14:paraId="6D89165D" w14:textId="77777777" w:rsidR="0019696C" w:rsidRPr="00B85B44" w:rsidRDefault="0019696C" w:rsidP="00B85B44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</w:p>
                    <w:p w14:paraId="2C1A55B4" w14:textId="2766783E" w:rsidR="00B47DDB" w:rsidRPr="00B85B44" w:rsidRDefault="00B47DDB" w:rsidP="00B85B44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</w:pPr>
                      <w:r w:rsidRPr="00B85B44">
                        <w:t>As propostas deverão conter:</w:t>
                      </w:r>
                    </w:p>
                    <w:p w14:paraId="211FAF8D" w14:textId="77777777" w:rsidR="00B47DDB" w:rsidRPr="00B85B44" w:rsidRDefault="00B47DDB" w:rsidP="00B85B44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</w:pPr>
                    </w:p>
                    <w:p w14:paraId="05AD217B" w14:textId="77777777" w:rsidR="00B85B44" w:rsidRPr="00B85B44" w:rsidRDefault="00B85B44" w:rsidP="00B85B44">
                      <w:pPr>
                        <w:numPr>
                          <w:ilvl w:val="0"/>
                          <w:numId w:val="43"/>
                        </w:numPr>
                        <w:spacing w:after="0" w:line="240" w:lineRule="auto"/>
                        <w:ind w:left="450"/>
                        <w:jc w:val="both"/>
                        <w:rPr>
                          <w:lang w:val="pt-PT"/>
                        </w:rPr>
                      </w:pPr>
                      <w:r w:rsidRPr="00B85B44">
                        <w:rPr>
                          <w:lang w:val="pt-PT"/>
                        </w:rPr>
                        <w:t xml:space="preserve">O Curriculum do consultor, que deve incluir as qualificações, experiência e habilidades, detalhado. </w:t>
                      </w:r>
                    </w:p>
                    <w:p w14:paraId="5DEA260D" w14:textId="77777777" w:rsidR="00B85B44" w:rsidRPr="00B85B44" w:rsidRDefault="00B85B44" w:rsidP="00B85B44">
                      <w:pPr>
                        <w:numPr>
                          <w:ilvl w:val="0"/>
                          <w:numId w:val="43"/>
                        </w:numPr>
                        <w:spacing w:after="0" w:line="240" w:lineRule="auto"/>
                        <w:ind w:left="450"/>
                        <w:jc w:val="both"/>
                        <w:rPr>
                          <w:lang w:val="pt-PT"/>
                        </w:rPr>
                      </w:pPr>
                      <w:r w:rsidRPr="00B85B44">
                        <w:rPr>
                          <w:lang w:val="pt-PT"/>
                        </w:rPr>
                        <w:t xml:space="preserve">Formulário P.11 preenchido (Template em anexo). As referências identificadas no P11 devem estar disponíveis para fornecer as informações para o reference Check. </w:t>
                      </w:r>
                    </w:p>
                    <w:p w14:paraId="7AC2ADAA" w14:textId="77777777" w:rsidR="00B85B44" w:rsidRPr="00B85B44" w:rsidRDefault="00B85B44" w:rsidP="00B85B44">
                      <w:pPr>
                        <w:numPr>
                          <w:ilvl w:val="0"/>
                          <w:numId w:val="43"/>
                        </w:numPr>
                        <w:spacing w:after="0" w:line="240" w:lineRule="auto"/>
                        <w:ind w:left="450"/>
                        <w:jc w:val="both"/>
                        <w:rPr>
                          <w:lang w:val="pt-PT"/>
                        </w:rPr>
                      </w:pPr>
                      <w:r w:rsidRPr="00B85B44">
                        <w:rPr>
                          <w:lang w:val="pt-PT"/>
                        </w:rPr>
                        <w:t>Uma nota metodológica que apresenta de forma clara, precisa e concisa a gestão e a organização deste exercício, o processo/abordagem, as ferramentas e as tarefas a realizar;</w:t>
                      </w:r>
                    </w:p>
                    <w:p w14:paraId="198D5702" w14:textId="77777777" w:rsidR="00B85B44" w:rsidRPr="00B85B44" w:rsidRDefault="00B85B44" w:rsidP="00B85B44">
                      <w:pPr>
                        <w:numPr>
                          <w:ilvl w:val="0"/>
                          <w:numId w:val="43"/>
                        </w:numPr>
                        <w:spacing w:after="0" w:line="240" w:lineRule="auto"/>
                        <w:ind w:left="450"/>
                        <w:jc w:val="both"/>
                        <w:rPr>
                          <w:lang w:val="pt-PT"/>
                        </w:rPr>
                      </w:pPr>
                      <w:r w:rsidRPr="00B85B44">
                        <w:rPr>
                          <w:lang w:val="pt-PT"/>
                        </w:rPr>
                        <w:t xml:space="preserve">Uma proposta financeira (lupsum) que deve incluir os honorários, as despesas de deslocação (nomeadamente em relação às missões - estadia e outras) que considerar inerentes a consultoria. A proposta financeira deve indicar o valor global da proposta tudo incluído (LUMPSUM), e apresentada de acordo com o modelo de repartição de custos fornecido no anexo 3. Os honorários devem ser definidos tendo em conta o nível e grau de experiência do consultor, conforme as normas das Nações Unidas e em função da tabela por ela adotada. </w:t>
                      </w:r>
                      <w:r w:rsidRPr="00B85B44">
                        <w:rPr>
                          <w:b/>
                          <w:i/>
                          <w:lang w:val="pt-PT"/>
                        </w:rPr>
                        <w:t>A proposta técnica deve ser apresentada separado da proposta financeira, se não for cumprido a candidatura não será considerada</w:t>
                      </w:r>
                      <w:r w:rsidRPr="00B85B44">
                        <w:rPr>
                          <w:lang w:val="pt-PT"/>
                        </w:rPr>
                        <w:t xml:space="preserve">; </w:t>
                      </w:r>
                    </w:p>
                    <w:p w14:paraId="5E4FB221" w14:textId="77777777" w:rsidR="00B85B44" w:rsidRPr="00B85B44" w:rsidRDefault="00B85B44" w:rsidP="00B85B44">
                      <w:pPr>
                        <w:numPr>
                          <w:ilvl w:val="0"/>
                          <w:numId w:val="43"/>
                        </w:numPr>
                        <w:spacing w:after="0" w:line="240" w:lineRule="auto"/>
                        <w:ind w:left="450"/>
                        <w:jc w:val="both"/>
                        <w:rPr>
                          <w:lang w:val="pt-PT"/>
                        </w:rPr>
                      </w:pPr>
                      <w:r w:rsidRPr="00B85B44">
                        <w:rPr>
                          <w:lang w:val="pt-PT"/>
                        </w:rPr>
                        <w:t>Carta confirmando o interesse e disponibilidade para a consultoria (</w:t>
                      </w:r>
                      <w:hyperlink r:id="rId18" w:history="1">
                        <w:r w:rsidRPr="00B85B44">
                          <w:rPr>
                            <w:rStyle w:val="Hyperlink"/>
                            <w:lang w:val="pt-PT"/>
                          </w:rPr>
                          <w:t>Template for Confirmation of Interest and Submission of Financial Proposal</w:t>
                        </w:r>
                      </w:hyperlink>
                      <w:r w:rsidRPr="00B85B44">
                        <w:rPr>
                          <w:lang w:val="pt-PT"/>
                        </w:rPr>
                        <w:t xml:space="preserve">). </w:t>
                      </w:r>
                    </w:p>
                    <w:p w14:paraId="327183FD" w14:textId="77777777" w:rsidR="00B85B44" w:rsidRPr="00B85B44" w:rsidRDefault="00B85B44" w:rsidP="00B85B44">
                      <w:pPr>
                        <w:tabs>
                          <w:tab w:val="left" w:pos="360"/>
                        </w:tabs>
                        <w:spacing w:after="0" w:line="240" w:lineRule="auto"/>
                        <w:jc w:val="both"/>
                        <w:rPr>
                          <w:rStyle w:val="Emphasis"/>
                          <w:rFonts w:eastAsia="Arial"/>
                          <w:bCs/>
                          <w:i w:val="0"/>
                          <w:lang w:val="pt-BR"/>
                        </w:rPr>
                      </w:pPr>
                    </w:p>
                    <w:p w14:paraId="57F05B00" w14:textId="1C1F05B8" w:rsidR="00BA42C7" w:rsidRPr="00B85B44" w:rsidRDefault="00B85B44" w:rsidP="00B85B44">
                      <w:pPr>
                        <w:spacing w:after="0" w:line="240" w:lineRule="auto"/>
                        <w:jc w:val="both"/>
                        <w:rPr>
                          <w:lang w:val="pt-PT"/>
                        </w:rPr>
                      </w:pPr>
                      <w:r w:rsidRPr="00B85B44">
                        <w:rPr>
                          <w:lang w:val="pt-PT"/>
                        </w:rPr>
                        <w:t xml:space="preserve">Para informações adicionais ou clarificações, por favor enviem um e-mail para: </w:t>
                      </w:r>
                      <w:hyperlink r:id="rId19" w:history="1">
                        <w:r w:rsidRPr="00B85B44">
                          <w:rPr>
                            <w:rStyle w:val="Hyperlink"/>
                            <w:lang w:val="pt-PT"/>
                          </w:rPr>
                          <w:t>humanresources.cv@cv.jo.un.org</w:t>
                        </w:r>
                      </w:hyperlink>
                    </w:p>
                    <w:p w14:paraId="6D2B29D3" w14:textId="77777777" w:rsidR="00B85B44" w:rsidRPr="00B85B44" w:rsidRDefault="00B85B44" w:rsidP="00B85B44">
                      <w:pPr>
                        <w:spacing w:after="0" w:line="240" w:lineRule="auto"/>
                        <w:jc w:val="both"/>
                        <w:rPr>
                          <w:lang w:val="pt-PT"/>
                        </w:rPr>
                      </w:pPr>
                    </w:p>
                    <w:p w14:paraId="573F4806" w14:textId="77777777" w:rsidR="00B47DDB" w:rsidRPr="003B04D8" w:rsidRDefault="001D4FFA" w:rsidP="00B85B44">
                      <w:pPr>
                        <w:spacing w:after="0" w:line="240" w:lineRule="auto"/>
                        <w:jc w:val="both"/>
                        <w:rPr>
                          <w:rStyle w:val="Emphasis"/>
                          <w:rFonts w:cstheme="minorHAnsi"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</w:pPr>
                      <w:r w:rsidRPr="003B04D8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>Os dossiers incompletos e não identificados corretamente serão excluídos.</w:t>
                      </w:r>
                      <w:r w:rsidRPr="003B04D8">
                        <w:rPr>
                          <w:rStyle w:val="Emphasis"/>
                          <w:rFonts w:cstheme="minorHAnsi"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 xml:space="preserve"> </w:t>
                      </w:r>
                    </w:p>
                    <w:p w14:paraId="2DF26686" w14:textId="4B96120D" w:rsidR="001D4FFA" w:rsidRPr="003B04D8" w:rsidRDefault="001D4FFA" w:rsidP="001D4FFA">
                      <w:pPr>
                        <w:jc w:val="both"/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</w:pPr>
                      <w:r w:rsidRPr="003B04D8"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sz w:val="24"/>
                          <w:szCs w:val="24"/>
                          <w:u w:val="single"/>
                          <w:lang w:val="pt-BR"/>
                        </w:rPr>
                        <w:t>Serão contactados apenas os(as) candidatos(as) pré-seleccionados(as).</w:t>
                      </w:r>
                    </w:p>
                    <w:p w14:paraId="1259BA71" w14:textId="77777777" w:rsidR="00C529FF" w:rsidRPr="003B04D8" w:rsidRDefault="00C529FF" w:rsidP="00C529FF">
                      <w:pPr>
                        <w:spacing w:after="0"/>
                        <w:ind w:left="720"/>
                        <w:jc w:val="both"/>
                        <w:rPr>
                          <w:rFonts w:cs="Calibri"/>
                          <w:lang w:val="pt-PT"/>
                        </w:rPr>
                      </w:pPr>
                    </w:p>
                    <w:p w14:paraId="17522BD6" w14:textId="77777777" w:rsidR="003754C3" w:rsidRPr="00B47DDB" w:rsidRDefault="003754C3" w:rsidP="00466B48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F87A8E" w14:textId="77777777" w:rsidR="002223E0" w:rsidRPr="00B47A1B" w:rsidRDefault="002223E0" w:rsidP="00A24134">
      <w:pPr>
        <w:rPr>
          <w:b/>
          <w:sz w:val="24"/>
          <w:szCs w:val="24"/>
        </w:rPr>
      </w:pPr>
    </w:p>
    <w:p w14:paraId="248262B8" w14:textId="77777777" w:rsidR="002223E0" w:rsidRPr="00B47A1B" w:rsidRDefault="002223E0" w:rsidP="00A24134">
      <w:pPr>
        <w:rPr>
          <w:b/>
          <w:sz w:val="24"/>
          <w:szCs w:val="24"/>
        </w:rPr>
      </w:pPr>
    </w:p>
    <w:p w14:paraId="3911EB1C" w14:textId="77777777" w:rsidR="002223E0" w:rsidRPr="00B47A1B" w:rsidRDefault="002223E0" w:rsidP="00A24134">
      <w:pPr>
        <w:rPr>
          <w:b/>
          <w:sz w:val="24"/>
          <w:szCs w:val="24"/>
        </w:rPr>
      </w:pPr>
    </w:p>
    <w:p w14:paraId="7F7568D6" w14:textId="77777777" w:rsidR="003754C3" w:rsidRPr="00B47A1B" w:rsidRDefault="003754C3" w:rsidP="00A24134">
      <w:pPr>
        <w:rPr>
          <w:b/>
          <w:sz w:val="24"/>
          <w:szCs w:val="24"/>
        </w:rPr>
      </w:pPr>
    </w:p>
    <w:p w14:paraId="5643C783" w14:textId="77777777" w:rsidR="003754C3" w:rsidRPr="00B47A1B" w:rsidRDefault="003754C3" w:rsidP="00A24134">
      <w:pPr>
        <w:rPr>
          <w:b/>
          <w:sz w:val="24"/>
          <w:szCs w:val="24"/>
        </w:rPr>
      </w:pPr>
    </w:p>
    <w:p w14:paraId="0149CA7B" w14:textId="77777777" w:rsidR="00810FC3" w:rsidRPr="00B47A1B" w:rsidRDefault="00810FC3" w:rsidP="00A24134">
      <w:pPr>
        <w:rPr>
          <w:b/>
          <w:sz w:val="24"/>
          <w:szCs w:val="24"/>
        </w:rPr>
      </w:pPr>
    </w:p>
    <w:p w14:paraId="06E974A7" w14:textId="77777777" w:rsidR="0033411B" w:rsidRPr="00B47A1B" w:rsidRDefault="0033411B" w:rsidP="00A24134">
      <w:pPr>
        <w:rPr>
          <w:b/>
          <w:sz w:val="24"/>
          <w:szCs w:val="24"/>
        </w:rPr>
      </w:pPr>
    </w:p>
    <w:p w14:paraId="0B8D6825" w14:textId="77777777" w:rsidR="00B034AB" w:rsidRPr="00B47A1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679EF8B" w14:textId="0CF8D9BC" w:rsidR="00B034AB" w:rsidRPr="00B47A1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1C5B18D" w14:textId="71FA4B6D" w:rsidR="001D4FFA" w:rsidRPr="00B47A1B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A2C9A59" w14:textId="0C2A04A7" w:rsidR="001D4FFA" w:rsidRPr="00B47A1B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301369C" w14:textId="77777777" w:rsidR="001D4FFA" w:rsidRPr="00B47A1B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DB43124" w14:textId="77777777" w:rsidR="001D4FFA" w:rsidRPr="00B47A1B" w:rsidRDefault="001D4FFA">
      <w:pPr>
        <w:rPr>
          <w:rFonts w:ascii="Calibri" w:hAnsi="Calibri" w:cs="Calibri"/>
          <w:b/>
          <w:sz w:val="24"/>
          <w:szCs w:val="24"/>
        </w:rPr>
      </w:pPr>
      <w:r w:rsidRPr="00B47A1B">
        <w:rPr>
          <w:rFonts w:ascii="Calibri" w:hAnsi="Calibri" w:cs="Calibri"/>
          <w:b/>
          <w:sz w:val="24"/>
          <w:szCs w:val="24"/>
        </w:rPr>
        <w:br w:type="page"/>
      </w:r>
    </w:p>
    <w:p w14:paraId="452CE557" w14:textId="7E3761E9" w:rsidR="0033411B" w:rsidRPr="00B47A1B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B47A1B">
        <w:rPr>
          <w:rFonts w:ascii="Calibri" w:hAnsi="Calibri" w:cs="Calibri"/>
          <w:b/>
          <w:sz w:val="24"/>
          <w:szCs w:val="24"/>
        </w:rPr>
        <w:lastRenderedPageBreak/>
        <w:t xml:space="preserve">5. </w:t>
      </w:r>
      <w:r w:rsidR="0001012F" w:rsidRPr="00B47A1B">
        <w:rPr>
          <w:rFonts w:ascii="Calibri" w:hAnsi="Calibri" w:cs="Calibri"/>
          <w:b/>
          <w:sz w:val="24"/>
          <w:szCs w:val="24"/>
        </w:rPr>
        <w:t>FINANCIAL PROPOSAL</w:t>
      </w:r>
    </w:p>
    <w:p w14:paraId="6DEE9C11" w14:textId="77777777" w:rsidR="00A0551D" w:rsidRPr="00B47A1B" w:rsidRDefault="007C69D3">
      <w:pPr>
        <w:rPr>
          <w:rFonts w:ascii="Calibri" w:hAnsi="Calibri" w:cs="Calibri"/>
          <w:b/>
          <w:sz w:val="24"/>
          <w:szCs w:val="24"/>
        </w:rPr>
      </w:pPr>
      <w:r w:rsidRPr="00B47A1B">
        <w:rPr>
          <w:rFonts w:ascii="Calibri" w:hAnsi="Calibri"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editId="65146E5F">
                <wp:simplePos x="0" y="0"/>
                <wp:positionH relativeFrom="column">
                  <wp:posOffset>-205740</wp:posOffset>
                </wp:positionH>
                <wp:positionV relativeFrom="paragraph">
                  <wp:posOffset>167640</wp:posOffset>
                </wp:positionV>
                <wp:extent cx="6400800" cy="1744980"/>
                <wp:effectExtent l="0" t="0" r="19050" b="2667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744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D3306" w14:textId="77777777" w:rsidR="00B85B44" w:rsidRDefault="00B85B44" w:rsidP="00B85B44">
                            <w:pPr>
                              <w:spacing w:after="0" w:line="240" w:lineRule="auto"/>
                              <w:jc w:val="both"/>
                              <w:rPr>
                                <w:rFonts w:cs="Times New Roman"/>
                                <w:sz w:val="24"/>
                                <w:szCs w:val="24"/>
                                <w:lang w:val="pt-PT" w:eastAsia="pt-PT"/>
                              </w:rPr>
                            </w:pPr>
                          </w:p>
                          <w:p w14:paraId="588746AD" w14:textId="77777777" w:rsidR="00B85B44" w:rsidRDefault="00B85B44" w:rsidP="00B85B44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pt-PT" w:eastAsia="pt-PT"/>
                              </w:rPr>
                              <w:t>Pr</w:t>
                            </w:r>
                            <w:r>
                              <w:rPr>
                                <w:sz w:val="24"/>
                                <w:szCs w:val="24"/>
                                <w:lang w:val="pt-PT"/>
                              </w:rPr>
                              <w:t xml:space="preserve">oposta </w:t>
                            </w:r>
                            <w:r w:rsidRPr="00B85B44">
                              <w:rPr>
                                <w:sz w:val="24"/>
                                <w:szCs w:val="24"/>
                                <w:lang w:val="pt-PT"/>
                              </w:rPr>
                              <w:t xml:space="preserve">financeira (lupsum) que deve incluir os honorários, as despesas de deslocação (nomeadamente em relação às missões - estadia e outras) que considerar inerentes a consultoria. </w:t>
                            </w:r>
                          </w:p>
                          <w:p w14:paraId="5667FFE2" w14:textId="77777777" w:rsidR="00B85B44" w:rsidRDefault="00B85B44" w:rsidP="00B85B44">
                            <w:pPr>
                              <w:spacing w:after="0" w:line="240" w:lineRule="auto"/>
                              <w:jc w:val="both"/>
                              <w:rPr>
                                <w:sz w:val="24"/>
                                <w:szCs w:val="24"/>
                                <w:lang w:val="pt-PT"/>
                              </w:rPr>
                            </w:pPr>
                          </w:p>
                          <w:p w14:paraId="1FE701BC" w14:textId="6CB7C762" w:rsidR="00473CC8" w:rsidRPr="003B04D8" w:rsidRDefault="00B85B44" w:rsidP="0017186C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 w:rsidRPr="00B85B44">
                              <w:rPr>
                                <w:sz w:val="24"/>
                                <w:szCs w:val="24"/>
                                <w:lang w:val="pt-PT"/>
                              </w:rPr>
                              <w:t xml:space="preserve">A proposta financeira deve indicar o valor global da proposta tudo incluído (LUMPSUM), e </w:t>
                            </w:r>
                            <w:r w:rsidRPr="0017186C">
                              <w:rPr>
                                <w:sz w:val="24"/>
                                <w:szCs w:val="24"/>
                                <w:u w:val="single"/>
                                <w:lang w:val="pt-PT"/>
                              </w:rPr>
                              <w:t>apresentada de acordo com o modelo de repartição de custos fornecido no anexo 3</w:t>
                            </w:r>
                            <w:r w:rsidRPr="00B85B44">
                              <w:rPr>
                                <w:sz w:val="24"/>
                                <w:szCs w:val="24"/>
                                <w:lang w:val="pt-PT"/>
                              </w:rPr>
                              <w:t xml:space="preserve">. Os honorários devem ser definidos tendo em conta o nível e grau de experiência do consultor, conforme as normas das Nações Unidas e em função da tabela por ela adotada.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margin-left:-16.2pt;margin-top:13.2pt;width:7in;height:137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">
                <v:textbox>
                  <w:txbxContent>
                    <w:p w14:paraId="0F8D3306" w14:textId="77777777" w:rsidR="00B85B44" w:rsidRDefault="00B85B44" w:rsidP="00B85B44">
                      <w:pPr>
                        <w:spacing w:after="0" w:line="240" w:lineRule="auto"/>
                        <w:jc w:val="both"/>
                        <w:rPr>
                          <w:rFonts w:cs="Times New Roman"/>
                          <w:sz w:val="24"/>
                          <w:szCs w:val="24"/>
                          <w:lang w:val="pt-PT" w:eastAsia="pt-PT"/>
                        </w:rPr>
                      </w:pPr>
                    </w:p>
                    <w:p w14:paraId="588746AD" w14:textId="77777777" w:rsidR="00B85B44" w:rsidRDefault="00B85B44" w:rsidP="00B85B44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  <w:lang w:val="pt-PT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  <w:lang w:val="pt-PT" w:eastAsia="pt-PT"/>
                        </w:rPr>
                        <w:t>Pr</w:t>
                      </w:r>
                      <w:r>
                        <w:rPr>
                          <w:sz w:val="24"/>
                          <w:szCs w:val="24"/>
                          <w:lang w:val="pt-PT"/>
                        </w:rPr>
                        <w:t xml:space="preserve">oposta </w:t>
                      </w:r>
                      <w:r w:rsidRPr="00B85B44">
                        <w:rPr>
                          <w:sz w:val="24"/>
                          <w:szCs w:val="24"/>
                          <w:lang w:val="pt-PT"/>
                        </w:rPr>
                        <w:t xml:space="preserve">financeira (lupsum) que deve incluir os honorários, as despesas de deslocação (nomeadamente em relação às missões - estadia e outras) que considerar inerentes a consultoria. </w:t>
                      </w:r>
                    </w:p>
                    <w:p w14:paraId="5667FFE2" w14:textId="77777777" w:rsidR="00B85B44" w:rsidRDefault="00B85B44" w:rsidP="00B85B44">
                      <w:pPr>
                        <w:spacing w:after="0" w:line="240" w:lineRule="auto"/>
                        <w:jc w:val="both"/>
                        <w:rPr>
                          <w:sz w:val="24"/>
                          <w:szCs w:val="24"/>
                          <w:lang w:val="pt-PT"/>
                        </w:rPr>
                      </w:pPr>
                    </w:p>
                    <w:p w14:paraId="1FE701BC" w14:textId="6CB7C762" w:rsidR="00473CC8" w:rsidRPr="003B04D8" w:rsidRDefault="00B85B44" w:rsidP="0017186C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i/>
                          <w:lang w:val="pt-PT"/>
                        </w:rPr>
                      </w:pPr>
                      <w:r w:rsidRPr="00B85B44">
                        <w:rPr>
                          <w:sz w:val="24"/>
                          <w:szCs w:val="24"/>
                          <w:lang w:val="pt-PT"/>
                        </w:rPr>
                        <w:t xml:space="preserve">A proposta financeira deve indicar o valor global da proposta tudo incluído (LUMPSUM), e </w:t>
                      </w:r>
                      <w:r w:rsidRPr="0017186C">
                        <w:rPr>
                          <w:sz w:val="24"/>
                          <w:szCs w:val="24"/>
                          <w:u w:val="single"/>
                          <w:lang w:val="pt-PT"/>
                        </w:rPr>
                        <w:t>apresentada de acordo com o modelo de repartição de custos fornecido no anexo 3</w:t>
                      </w:r>
                      <w:r w:rsidRPr="00B85B44">
                        <w:rPr>
                          <w:sz w:val="24"/>
                          <w:szCs w:val="24"/>
                          <w:lang w:val="pt-PT"/>
                        </w:rPr>
                        <w:t xml:space="preserve">. Os honorários devem ser definidos tendo em conta o nível e grau de experiência do consultor, conforme as normas das Nações Unidas e em função da tabela por ela adotada. </w:t>
                      </w:r>
                    </w:p>
                  </w:txbxContent>
                </v:textbox>
              </v:shape>
            </w:pict>
          </mc:Fallback>
        </mc:AlternateContent>
      </w:r>
    </w:p>
    <w:p w14:paraId="786DF38D" w14:textId="77777777" w:rsidR="00473CC8" w:rsidRPr="00B47A1B" w:rsidRDefault="00473CC8">
      <w:pPr>
        <w:rPr>
          <w:rFonts w:ascii="Calibri" w:hAnsi="Calibri" w:cs="Calibri"/>
          <w:b/>
          <w:sz w:val="24"/>
          <w:szCs w:val="24"/>
        </w:rPr>
      </w:pPr>
    </w:p>
    <w:p w14:paraId="2D255BC3" w14:textId="77777777" w:rsidR="00473CC8" w:rsidRPr="00B47A1B" w:rsidRDefault="00473CC8">
      <w:pPr>
        <w:rPr>
          <w:rFonts w:ascii="Calibri" w:hAnsi="Calibri" w:cs="Calibri"/>
          <w:b/>
          <w:sz w:val="24"/>
          <w:szCs w:val="24"/>
        </w:rPr>
      </w:pPr>
    </w:p>
    <w:p w14:paraId="0D3E2547" w14:textId="77777777" w:rsidR="00473CC8" w:rsidRPr="00B47A1B" w:rsidRDefault="00473CC8">
      <w:pPr>
        <w:rPr>
          <w:rFonts w:ascii="Calibri" w:hAnsi="Calibri" w:cs="Calibri"/>
          <w:b/>
          <w:sz w:val="24"/>
          <w:szCs w:val="24"/>
        </w:rPr>
      </w:pPr>
    </w:p>
    <w:p w14:paraId="2428DBAD" w14:textId="77777777" w:rsidR="00473CC8" w:rsidRPr="00B47A1B" w:rsidRDefault="00473CC8">
      <w:pPr>
        <w:rPr>
          <w:rFonts w:ascii="Calibri" w:hAnsi="Calibri" w:cs="Calibri"/>
          <w:b/>
          <w:sz w:val="24"/>
          <w:szCs w:val="24"/>
        </w:rPr>
      </w:pPr>
    </w:p>
    <w:p w14:paraId="4E804F3E" w14:textId="77777777" w:rsidR="00473CC8" w:rsidRPr="00B47A1B" w:rsidRDefault="00473CC8">
      <w:pPr>
        <w:rPr>
          <w:rFonts w:ascii="Calibri" w:hAnsi="Calibri" w:cs="Calibri"/>
          <w:b/>
          <w:sz w:val="24"/>
          <w:szCs w:val="24"/>
        </w:rPr>
      </w:pPr>
    </w:p>
    <w:p w14:paraId="660D7699" w14:textId="77777777" w:rsidR="00473CC8" w:rsidRPr="00B47A1B" w:rsidRDefault="00473CC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3409B55" w14:textId="69C3F842" w:rsidR="002223E0" w:rsidRPr="00B47A1B" w:rsidRDefault="00473CC8" w:rsidP="00A24134">
      <w:pPr>
        <w:rPr>
          <w:b/>
          <w:sz w:val="24"/>
          <w:szCs w:val="24"/>
        </w:rPr>
      </w:pPr>
      <w:r w:rsidRPr="00B47A1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6E4F42DE">
                <wp:simplePos x="0" y="0"/>
                <wp:positionH relativeFrom="column">
                  <wp:posOffset>-114300</wp:posOffset>
                </wp:positionH>
                <wp:positionV relativeFrom="paragraph">
                  <wp:posOffset>336550</wp:posOffset>
                </wp:positionV>
                <wp:extent cx="6431280" cy="4160520"/>
                <wp:effectExtent l="0" t="0" r="26670" b="1143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1280" cy="416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821AA" w14:textId="08B77406" w:rsidR="0071253B" w:rsidRPr="005D2E7C" w:rsidRDefault="0071253B" w:rsidP="0071253B">
                            <w:r w:rsidRPr="005D2E7C">
                              <w:t>Individual consultants will be evaluated based on the following methodologies: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889"/>
                              <w:gridCol w:w="1423"/>
                              <w:gridCol w:w="1504"/>
                            </w:tblGrid>
                            <w:tr w:rsidR="004758AA" w:rsidRPr="005D2E7C" w14:paraId="19D051C3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409042F6" w14:textId="5B01D91B" w:rsidR="004758AA" w:rsidRPr="005D2E7C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5D2E7C">
                                    <w:rPr>
                                      <w:b/>
                                      <w:i/>
                                    </w:rPr>
                                    <w:t>Criteria</w:t>
                                  </w:r>
                                  <w:r w:rsidR="00AD6F48" w:rsidRPr="005D2E7C">
                                    <w:rPr>
                                      <w:b/>
                                      <w:i/>
                                    </w:rPr>
                                    <w:t xml:space="preserve"> </w:t>
                                  </w:r>
                                  <w:r w:rsidR="00AD6F48" w:rsidRPr="005D2E7C">
                                    <w:rPr>
                                      <w:i/>
                                    </w:rPr>
                                    <w:t>(see TOR)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7965A6CA" w14:textId="77777777" w:rsidR="004758AA" w:rsidRPr="005D2E7C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5D2E7C">
                                    <w:rPr>
                                      <w:b/>
                                      <w:i/>
                                    </w:rPr>
                                    <w:t xml:space="preserve">Weight 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4BBC81E7" w14:textId="77777777" w:rsidR="004758AA" w:rsidRPr="005D2E7C" w:rsidRDefault="004758AA" w:rsidP="007D382E">
                                  <w:pPr>
                                    <w:spacing w:line="360" w:lineRule="auto"/>
                                    <w:rPr>
                                      <w:b/>
                                      <w:i/>
                                    </w:rPr>
                                  </w:pPr>
                                  <w:r w:rsidRPr="005D2E7C">
                                    <w:rPr>
                                      <w:b/>
                                      <w:i/>
                                    </w:rPr>
                                    <w:t>Max. Point</w:t>
                                  </w:r>
                                </w:p>
                              </w:tc>
                            </w:tr>
                            <w:tr w:rsidR="00473CC8" w:rsidRPr="005D2E7C" w14:paraId="1881DA86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4F5A7059" w14:textId="73AFCD89" w:rsidR="00473CC8" w:rsidRPr="005D2E7C" w:rsidRDefault="00473CC8" w:rsidP="00370FE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</w:rPr>
                                  </w:pPr>
                                  <w:r w:rsidRPr="005D2E7C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</w:rPr>
                                    <w:t>Curricular analysis</w:t>
                                  </w:r>
                                  <w:r w:rsidR="00E601F3" w:rsidRPr="005D2E7C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</w:rPr>
                                    <w:t xml:space="preserve"> and technical proposal</w:t>
                                  </w:r>
                                  <w:r w:rsidR="00694C03" w:rsidRPr="005D2E7C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5B94E903" w14:textId="3AE7ED18" w:rsidR="00473CC8" w:rsidRPr="005D2E7C" w:rsidRDefault="002B6664" w:rsidP="00473CC8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 w:rsidRPr="005D2E7C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70%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7ABBFA64" w14:textId="158B60E6" w:rsidR="00473CC8" w:rsidRPr="005D2E7C" w:rsidRDefault="00746042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  <w:r w:rsidRPr="005D2E7C">
                                    <w:rPr>
                                      <w:rFonts w:cstheme="minorHAnsi"/>
                                      <w:i/>
                                    </w:rPr>
                                    <w:t>70</w:t>
                                  </w:r>
                                </w:p>
                              </w:tc>
                            </w:tr>
                            <w:tr w:rsidR="0056470C" w:rsidRPr="005D2E7C" w14:paraId="145C7CF9" w14:textId="77777777" w:rsidTr="0056470C">
                              <w:trPr>
                                <w:trHeight w:val="371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7CFAE5C3" w14:textId="5DC7F276" w:rsidR="0056470C" w:rsidRPr="005D2E7C" w:rsidRDefault="00E601F3" w:rsidP="00E601F3">
                                  <w:pPr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 w:rsidRPr="005D2E7C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>Curricular analysis  (</w:t>
                                  </w:r>
                                  <w:r w:rsidRPr="005D2E7C">
                                    <w:rPr>
                                      <w:b/>
                                      <w:lang w:val="pt-PT"/>
                                    </w:rPr>
                                    <w:t>30 pontos)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404D5D4E" w14:textId="77777777" w:rsidR="0056470C" w:rsidRPr="005D2E7C" w:rsidRDefault="0056470C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73014FBA" w14:textId="77777777" w:rsidR="0056470C" w:rsidRPr="005D2E7C" w:rsidRDefault="0056470C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370FEE" w:rsidRPr="00CB3972" w14:paraId="59398EF8" w14:textId="77777777" w:rsidTr="0056470C">
                              <w:trPr>
                                <w:trHeight w:val="371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48A8F476" w14:textId="5942A9A0" w:rsidR="00370FEE" w:rsidRPr="005D2E7C" w:rsidRDefault="00370FEE" w:rsidP="00473CC8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720" w:hanging="450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</w:pPr>
                                  <w:r w:rsidRPr="005D2E7C"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  <w:t>Criteria</w:t>
                                  </w:r>
                                  <w:r w:rsidR="00D06145" w:rsidRPr="005D2E7C"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  <w:t xml:space="preserve"> A</w:t>
                                  </w:r>
                                  <w:r w:rsidR="0003251D" w:rsidRPr="005D2E7C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 xml:space="preserve"> (</w:t>
                                  </w:r>
                                  <w:r w:rsidR="0003251D" w:rsidRPr="005D2E7C">
                                    <w:rPr>
                                      <w:lang w:val="pt-PT" w:eastAsia="x-none"/>
                                    </w:rPr>
                                    <w:t xml:space="preserve">Qualificação académica - </w:t>
                                  </w:r>
                                  <w:r w:rsidR="0003251D" w:rsidRPr="005D2E7C">
                                    <w:rPr>
                                      <w:b/>
                                      <w:lang w:val="pt-PT" w:eastAsia="x-none"/>
                                    </w:rPr>
                                    <w:t>5 pontos)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14B72C09" w14:textId="77777777" w:rsidR="00370FEE" w:rsidRPr="005D2E7C" w:rsidRDefault="00370FEE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52210E97" w14:textId="1B1B8FD1" w:rsidR="00370FEE" w:rsidRPr="005D2E7C" w:rsidRDefault="00370FEE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4758AA" w:rsidRPr="00CB3972" w14:paraId="2857B488" w14:textId="77777777" w:rsidTr="0056470C">
                              <w:trPr>
                                <w:trHeight w:val="392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102EB150" w14:textId="2707A66E" w:rsidR="004758AA" w:rsidRPr="005D2E7C" w:rsidRDefault="004758AA" w:rsidP="0003251D">
                                  <w:pPr>
                                    <w:pStyle w:val="ColorfulList-Accent11"/>
                                    <w:numPr>
                                      <w:ilvl w:val="0"/>
                                      <w:numId w:val="20"/>
                                    </w:numPr>
                                    <w:ind w:left="702" w:hanging="450"/>
                                    <w:jc w:val="both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  <w:lang w:val="pt-PT"/>
                                    </w:rPr>
                                  </w:pPr>
                                  <w:r w:rsidRPr="005D2E7C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Criteria </w:t>
                                  </w:r>
                                  <w:r w:rsidR="00370FEE" w:rsidRPr="005D2E7C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  <w:t>B</w:t>
                                  </w:r>
                                  <w:r w:rsidR="0003251D" w:rsidRPr="005D2E7C">
                                    <w:rPr>
                                      <w:rFonts w:asciiTheme="minorHAnsi" w:hAnsiTheme="minorHAnsi" w:cstheme="minorHAnsi"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 (</w:t>
                                  </w:r>
                                  <w:r w:rsidR="0003251D" w:rsidRPr="005D2E7C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Formação complementar ou experiência na área do Desenvolvimento Integral da Infância e adolescência e participação comunitária </w:t>
                                  </w:r>
                                  <w:r w:rsidR="0003251D" w:rsidRPr="005D2E7C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  <w:lang w:val="pt-PT"/>
                                    </w:rPr>
                                    <w:t>(5 pontos);</w:t>
                                  </w:r>
                                  <w:r w:rsidR="0003251D" w:rsidRPr="005D2E7C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6A550F25" w14:textId="77777777" w:rsidR="004758AA" w:rsidRPr="005D2E7C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5C32EA69" w14:textId="0B6915DA" w:rsidR="004758AA" w:rsidRPr="005D2E7C" w:rsidRDefault="004758AA" w:rsidP="004D5662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4758AA" w:rsidRPr="00CB3972" w14:paraId="48DE4F05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47B59EF2" w14:textId="441A3569" w:rsidR="004758AA" w:rsidRPr="005D2E7C" w:rsidRDefault="004758AA" w:rsidP="0003251D">
                                  <w:pPr>
                                    <w:pStyle w:val="ColorfulList-Accent11"/>
                                    <w:numPr>
                                      <w:ilvl w:val="0"/>
                                      <w:numId w:val="20"/>
                                    </w:numPr>
                                    <w:ind w:left="702" w:hanging="450"/>
                                    <w:jc w:val="both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  <w:lang w:val="pt-PT"/>
                                    </w:rPr>
                                  </w:pPr>
                                  <w:r w:rsidRPr="005D2E7C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Criteria </w:t>
                                  </w:r>
                                  <w:r w:rsidR="00370FEE" w:rsidRPr="005D2E7C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  <w:t>C</w:t>
                                  </w:r>
                                  <w:r w:rsidR="0003251D" w:rsidRPr="005D2E7C">
                                    <w:rPr>
                                      <w:rFonts w:asciiTheme="minorHAnsi" w:hAnsiTheme="minorHAnsi" w:cstheme="minorHAnsi"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 (</w:t>
                                  </w:r>
                                  <w:r w:rsidR="0003251D" w:rsidRPr="005D2E7C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Experiência mínima de 5 (cinco anos) na realização de consultorias similares, coordenação de estudos, Planos Estratégicos, processos de definição e/ou avaliação de políticas e programas, comprovados no curriculum vitae </w:t>
                                  </w:r>
                                  <w:r w:rsidR="0003251D" w:rsidRPr="005D2E7C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(20 pontos); 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1D9F8614" w14:textId="77777777" w:rsidR="004758AA" w:rsidRPr="005D2E7C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0BE770C8" w14:textId="77777777" w:rsidR="004758AA" w:rsidRPr="005D2E7C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03251D" w:rsidRPr="005D2E7C" w14:paraId="44D3B3E0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4C69137C" w14:textId="4D018E30" w:rsidR="0003251D" w:rsidRPr="005D2E7C" w:rsidRDefault="0003251D" w:rsidP="0003251D">
                                  <w:pPr>
                                    <w:pStyle w:val="ColorfulList-Accent11"/>
                                    <w:ind w:left="0"/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 w:rsidRPr="005D2E7C">
                                    <w:rPr>
                                      <w:rFonts w:asciiTheme="minorHAnsi" w:hAnsiTheme="minorHAnsi"/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  <w:t xml:space="preserve">Quality of technical </w:t>
                                  </w:r>
                                  <w:r w:rsidR="00E601F3" w:rsidRPr="005D2E7C">
                                    <w:rPr>
                                      <w:rFonts w:asciiTheme="minorHAnsi" w:hAnsiTheme="minorHAnsi"/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  <w:t>proposal (</w:t>
                                  </w:r>
                                  <w:r w:rsidRPr="005D2E7C">
                                    <w:rPr>
                                      <w:rFonts w:asciiTheme="minorHAnsi" w:hAnsiTheme="minorHAnsi"/>
                                      <w:b/>
                                      <w:i/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  <w:t>40 pontos)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761D4A7E" w14:textId="77777777" w:rsidR="0003251D" w:rsidRPr="005D2E7C" w:rsidRDefault="0003251D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5CBFCACB" w14:textId="77777777" w:rsidR="0003251D" w:rsidRPr="005D2E7C" w:rsidRDefault="0003251D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4758AA" w:rsidRPr="00CB3972" w14:paraId="523BFAE1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138A4CA9" w14:textId="5E77EE6E" w:rsidR="0003251D" w:rsidRPr="005D2E7C" w:rsidRDefault="004758AA" w:rsidP="0003251D">
                                  <w:pPr>
                                    <w:pStyle w:val="ColorfulList-Accent11"/>
                                    <w:numPr>
                                      <w:ilvl w:val="0"/>
                                      <w:numId w:val="4"/>
                                    </w:numPr>
                                    <w:jc w:val="both"/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  <w:lang w:val="pt-PT"/>
                                    </w:rPr>
                                  </w:pPr>
                                  <w:r w:rsidRPr="005D2E7C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Criteria </w:t>
                                  </w:r>
                                  <w:r w:rsidR="00370FEE" w:rsidRPr="005D2E7C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  <w:t>D</w:t>
                                  </w:r>
                                  <w:r w:rsidR="006816BA" w:rsidRPr="005D2E7C">
                                    <w:rPr>
                                      <w:rFonts w:asciiTheme="minorHAnsi" w:hAnsiTheme="minorHAnsi" w:cstheme="minorHAnsi"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 </w:t>
                                  </w:r>
                                  <w:r w:rsidR="0003251D" w:rsidRPr="005D2E7C">
                                    <w:rPr>
                                      <w:rFonts w:asciiTheme="minorHAnsi" w:hAnsiTheme="minorHAnsi" w:cstheme="minorHAnsi"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  <w:t>(</w:t>
                                  </w:r>
                                  <w:r w:rsidR="0003251D" w:rsidRPr="005D2E7C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  <w:lang w:val="pt-PT"/>
                                    </w:rPr>
                                    <w:t>Adequação da proposta técnica com os Termos de Referência</w:t>
                                  </w:r>
                                  <w:r w:rsidR="0003251D" w:rsidRPr="005D2E7C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 (10 pontos); 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3BAB9AB4" w14:textId="77777777" w:rsidR="004758AA" w:rsidRPr="005D2E7C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415AC4C8" w14:textId="77777777" w:rsidR="004758AA" w:rsidRPr="005D2E7C" w:rsidRDefault="004758AA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03251D" w:rsidRPr="00CB3972" w14:paraId="75D9D26A" w14:textId="77777777" w:rsidTr="0056470C">
                              <w:tc>
                                <w:tcPr>
                                  <w:tcW w:w="6889" w:type="dxa"/>
                                </w:tcPr>
                                <w:p w14:paraId="060821A9" w14:textId="35AA26A6" w:rsidR="0003251D" w:rsidRPr="005D2E7C" w:rsidRDefault="0003251D" w:rsidP="0003251D">
                                  <w:pPr>
                                    <w:pStyle w:val="ColorfulList-Accent11"/>
                                    <w:numPr>
                                      <w:ilvl w:val="0"/>
                                      <w:numId w:val="4"/>
                                    </w:numPr>
                                    <w:jc w:val="both"/>
                                    <w:rPr>
                                      <w:rFonts w:asciiTheme="minorHAnsi" w:hAnsiTheme="minorHAnsi" w:cstheme="minorHAnsi"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</w:pPr>
                                  <w:r w:rsidRPr="005D2E7C">
                                    <w:rPr>
                                      <w:rFonts w:asciiTheme="minorHAnsi" w:hAnsiTheme="minorHAnsi" w:cstheme="minorHAnsi"/>
                                      <w:b/>
                                      <w:i/>
                                      <w:sz w:val="22"/>
                                      <w:szCs w:val="22"/>
                                      <w:lang w:val="pt-PT"/>
                                    </w:rPr>
                                    <w:t>Criteria E</w:t>
                                  </w:r>
                                  <w:r w:rsidRPr="005D2E7C">
                                    <w:rPr>
                                      <w:rFonts w:asciiTheme="minorHAnsi" w:hAnsiTheme="minorHAnsi"/>
                                      <w:sz w:val="22"/>
                                      <w:szCs w:val="22"/>
                                      <w:lang w:val="pt-PT"/>
                                    </w:rPr>
                                    <w:t xml:space="preserve"> (Abordagem metodológica, incluindo o plano de trabalho </w:t>
                                  </w:r>
                                  <w:r w:rsidRPr="005D2E7C">
                                    <w:rPr>
                                      <w:rFonts w:asciiTheme="minorHAnsi" w:hAnsiTheme="minorHAnsi"/>
                                      <w:b/>
                                      <w:sz w:val="22"/>
                                      <w:szCs w:val="22"/>
                                      <w:lang w:val="pt-PT"/>
                                    </w:rPr>
                                    <w:t>(30 pontos).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00FFFF74" w14:textId="77777777" w:rsidR="0003251D" w:rsidRPr="005D2E7C" w:rsidRDefault="0003251D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77F7BB50" w14:textId="77777777" w:rsidR="0003251D" w:rsidRPr="005D2E7C" w:rsidRDefault="0003251D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</w:p>
                              </w:tc>
                            </w:tr>
                            <w:tr w:rsidR="004758AA" w:rsidRPr="005D2E7C" w14:paraId="5DF04F30" w14:textId="77777777" w:rsidTr="0056470C">
                              <w:trPr>
                                <w:trHeight w:val="455"/>
                              </w:trPr>
                              <w:tc>
                                <w:tcPr>
                                  <w:tcW w:w="6889" w:type="dxa"/>
                                </w:tcPr>
                                <w:p w14:paraId="62147BDA" w14:textId="1524EBCF" w:rsidR="00450433" w:rsidRPr="005D2E7C" w:rsidRDefault="004758AA" w:rsidP="00500D2F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</w:pPr>
                                  <w:r w:rsidRPr="005D2E7C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>Financial</w:t>
                                  </w:r>
                                  <w:r w:rsidR="0099570E" w:rsidRPr="005D2E7C">
                                    <w:rPr>
                                      <w:rFonts w:cstheme="minorHAnsi"/>
                                      <w:b/>
                                      <w:i/>
                                      <w:u w:val="single"/>
                                      <w:lang w:val="pt-PT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</w:tcPr>
                                <w:p w14:paraId="46E04C89" w14:textId="61A13B57" w:rsidR="00450433" w:rsidRPr="005D2E7C" w:rsidRDefault="002B6664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 w:rsidRPr="005D2E7C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30%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</w:tcPr>
                                <w:p w14:paraId="25E504A7" w14:textId="77777777" w:rsidR="004758AA" w:rsidRPr="005D2E7C" w:rsidRDefault="00473CC8" w:rsidP="007D382E">
                                  <w:pPr>
                                    <w:spacing w:line="360" w:lineRule="auto"/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</w:pPr>
                                  <w:r w:rsidRPr="005D2E7C">
                                    <w:rPr>
                                      <w:rFonts w:cstheme="minorHAnsi"/>
                                      <w:i/>
                                      <w:lang w:val="pt-PT"/>
                                    </w:rPr>
                                    <w:t>30</w:t>
                                  </w:r>
                                </w:p>
                              </w:tc>
                            </w:tr>
                          </w:tbl>
                          <w:p w14:paraId="671ABA14" w14:textId="77777777" w:rsidR="00450433" w:rsidRPr="00450433" w:rsidRDefault="00450433" w:rsidP="00450433">
                            <w:pPr>
                              <w:pStyle w:val="p28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76182B6" w14:textId="77777777" w:rsidR="00F9130D" w:rsidRPr="00450433" w:rsidRDefault="00F9130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  <w:p w14:paraId="42E033BE" w14:textId="77777777" w:rsidR="007D382E" w:rsidRPr="00450433" w:rsidRDefault="007D382E">
                            <w:pPr>
                              <w:rPr>
                                <w:i/>
                                <w:lang w:val="pt-PT"/>
                              </w:rPr>
                            </w:pPr>
                          </w:p>
                          <w:p w14:paraId="2E2DDFA2" w14:textId="77777777" w:rsidR="003B0C3C" w:rsidRPr="00450433" w:rsidRDefault="003B0C3C">
                            <w:pPr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-9pt;margin-top:26.5pt;width:506.4pt;height:32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">
                <v:textbox>
                  <w:txbxContent>
                    <w:p w14:paraId="2AD821AA" w14:textId="08B77406" w:rsidR="0071253B" w:rsidRPr="005D2E7C" w:rsidRDefault="0071253B" w:rsidP="0071253B">
                      <w:r w:rsidRPr="005D2E7C">
                        <w:t>Individual consultants will be evaluated based on the following methodologies: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889"/>
                        <w:gridCol w:w="1423"/>
                        <w:gridCol w:w="1504"/>
                      </w:tblGrid>
                      <w:tr w:rsidR="004758AA" w:rsidRPr="005D2E7C" w14:paraId="19D051C3" w14:textId="77777777" w:rsidTr="0056470C">
                        <w:tc>
                          <w:tcPr>
                            <w:tcW w:w="6889" w:type="dxa"/>
                          </w:tcPr>
                          <w:p w14:paraId="409042F6" w14:textId="5B01D91B" w:rsidR="004758AA" w:rsidRPr="005D2E7C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5D2E7C">
                              <w:rPr>
                                <w:b/>
                                <w:i/>
                              </w:rPr>
                              <w:t>Criteria</w:t>
                            </w:r>
                            <w:r w:rsidR="00AD6F48" w:rsidRPr="005D2E7C"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AD6F48" w:rsidRPr="005D2E7C">
                              <w:rPr>
                                <w:i/>
                              </w:rPr>
                              <w:t>(see TOR)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7965A6CA" w14:textId="77777777" w:rsidR="004758AA" w:rsidRPr="005D2E7C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5D2E7C">
                              <w:rPr>
                                <w:b/>
                                <w:i/>
                              </w:rPr>
                              <w:t xml:space="preserve">Weight </w:t>
                            </w:r>
                          </w:p>
                        </w:tc>
                        <w:tc>
                          <w:tcPr>
                            <w:tcW w:w="1504" w:type="dxa"/>
                          </w:tcPr>
                          <w:p w14:paraId="4BBC81E7" w14:textId="77777777" w:rsidR="004758AA" w:rsidRPr="005D2E7C" w:rsidRDefault="004758AA" w:rsidP="007D382E">
                            <w:pPr>
                              <w:spacing w:line="360" w:lineRule="auto"/>
                              <w:rPr>
                                <w:b/>
                                <w:i/>
                              </w:rPr>
                            </w:pPr>
                            <w:r w:rsidRPr="005D2E7C">
                              <w:rPr>
                                <w:b/>
                                <w:i/>
                              </w:rPr>
                              <w:t>Max. Point</w:t>
                            </w:r>
                          </w:p>
                        </w:tc>
                      </w:tr>
                      <w:tr w:rsidR="00473CC8" w:rsidRPr="005D2E7C" w14:paraId="1881DA86" w14:textId="77777777" w:rsidTr="0056470C">
                        <w:tc>
                          <w:tcPr>
                            <w:tcW w:w="6889" w:type="dxa"/>
                          </w:tcPr>
                          <w:p w14:paraId="4F5A7059" w14:textId="73AFCD89" w:rsidR="00473CC8" w:rsidRPr="005D2E7C" w:rsidRDefault="00473CC8" w:rsidP="00370FE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u w:val="single"/>
                              </w:rPr>
                            </w:pPr>
                            <w:r w:rsidRPr="005D2E7C">
                              <w:rPr>
                                <w:rFonts w:cstheme="minorHAnsi"/>
                                <w:b/>
                                <w:i/>
                                <w:u w:val="single"/>
                              </w:rPr>
                              <w:t>Curricular analysis</w:t>
                            </w:r>
                            <w:r w:rsidR="00E601F3" w:rsidRPr="005D2E7C">
                              <w:rPr>
                                <w:rFonts w:cstheme="minorHAnsi"/>
                                <w:b/>
                                <w:i/>
                                <w:u w:val="single"/>
                              </w:rPr>
                              <w:t xml:space="preserve"> and technical proposal</w:t>
                            </w:r>
                            <w:r w:rsidR="00694C03" w:rsidRPr="005D2E7C">
                              <w:rPr>
                                <w:rFonts w:cstheme="minorHAnsi"/>
                                <w:b/>
                                <w:i/>
                                <w:u w:val="single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5B94E903" w14:textId="3AE7ED18" w:rsidR="00473CC8" w:rsidRPr="005D2E7C" w:rsidRDefault="002B6664" w:rsidP="00473CC8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 w:rsidRPr="005D2E7C">
                              <w:rPr>
                                <w:rFonts w:cstheme="minorHAnsi"/>
                                <w:i/>
                                <w:lang w:val="pt-PT"/>
                              </w:rPr>
                              <w:t>70%</w:t>
                            </w:r>
                          </w:p>
                        </w:tc>
                        <w:tc>
                          <w:tcPr>
                            <w:tcW w:w="1504" w:type="dxa"/>
                          </w:tcPr>
                          <w:p w14:paraId="7ABBFA64" w14:textId="158B60E6" w:rsidR="00473CC8" w:rsidRPr="005D2E7C" w:rsidRDefault="00746042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  <w:r w:rsidRPr="005D2E7C">
                              <w:rPr>
                                <w:rFonts w:cstheme="minorHAnsi"/>
                                <w:i/>
                              </w:rPr>
                              <w:t>70</w:t>
                            </w:r>
                          </w:p>
                        </w:tc>
                      </w:tr>
                      <w:tr w:rsidR="0056470C" w:rsidRPr="005D2E7C" w14:paraId="145C7CF9" w14:textId="77777777" w:rsidTr="0056470C">
                        <w:trPr>
                          <w:trHeight w:val="371"/>
                        </w:trPr>
                        <w:tc>
                          <w:tcPr>
                            <w:tcW w:w="6889" w:type="dxa"/>
                          </w:tcPr>
                          <w:p w14:paraId="7CFAE5C3" w14:textId="5DC7F276" w:rsidR="0056470C" w:rsidRPr="005D2E7C" w:rsidRDefault="00E601F3" w:rsidP="00E601F3">
                            <w:pPr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 w:rsidRPr="005D2E7C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Curricular analysis  (</w:t>
                            </w:r>
                            <w:r w:rsidRPr="005D2E7C">
                              <w:rPr>
                                <w:b/>
                                <w:lang w:val="pt-PT"/>
                              </w:rPr>
                              <w:t>30 pontos)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404D5D4E" w14:textId="77777777" w:rsidR="0056470C" w:rsidRPr="005D2E7C" w:rsidRDefault="0056470C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73014FBA" w14:textId="77777777" w:rsidR="0056470C" w:rsidRPr="005D2E7C" w:rsidRDefault="0056470C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370FEE" w:rsidRPr="00CB3972" w14:paraId="59398EF8" w14:textId="77777777" w:rsidTr="0056470C">
                        <w:trPr>
                          <w:trHeight w:val="371"/>
                        </w:trPr>
                        <w:tc>
                          <w:tcPr>
                            <w:tcW w:w="6889" w:type="dxa"/>
                          </w:tcPr>
                          <w:p w14:paraId="48A8F476" w14:textId="5942A9A0" w:rsidR="00370FEE" w:rsidRPr="005D2E7C" w:rsidRDefault="00370FEE" w:rsidP="00473CC8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720" w:hanging="450"/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</w:pPr>
                            <w:r w:rsidRPr="005D2E7C"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  <w:t>Criteria</w:t>
                            </w:r>
                            <w:r w:rsidR="00D06145" w:rsidRPr="005D2E7C"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  <w:t xml:space="preserve"> A</w:t>
                            </w:r>
                            <w:r w:rsidR="0003251D" w:rsidRPr="005D2E7C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 (</w:t>
                            </w:r>
                            <w:r w:rsidR="0003251D" w:rsidRPr="005D2E7C">
                              <w:rPr>
                                <w:lang w:val="pt-PT" w:eastAsia="x-none"/>
                              </w:rPr>
                              <w:t xml:space="preserve">Qualificação académica - </w:t>
                            </w:r>
                            <w:r w:rsidR="0003251D" w:rsidRPr="005D2E7C">
                              <w:rPr>
                                <w:b/>
                                <w:lang w:val="pt-PT" w:eastAsia="x-none"/>
                              </w:rPr>
                              <w:t>5 pontos)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14B72C09" w14:textId="77777777" w:rsidR="00370FEE" w:rsidRPr="005D2E7C" w:rsidRDefault="00370FEE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52210E97" w14:textId="1B1B8FD1" w:rsidR="00370FEE" w:rsidRPr="005D2E7C" w:rsidRDefault="00370FEE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4758AA" w:rsidRPr="00CB3972" w14:paraId="2857B488" w14:textId="77777777" w:rsidTr="0056470C">
                        <w:trPr>
                          <w:trHeight w:val="392"/>
                        </w:trPr>
                        <w:tc>
                          <w:tcPr>
                            <w:tcW w:w="6889" w:type="dxa"/>
                          </w:tcPr>
                          <w:p w14:paraId="102EB150" w14:textId="2707A66E" w:rsidR="004758AA" w:rsidRPr="005D2E7C" w:rsidRDefault="004758AA" w:rsidP="0003251D">
                            <w:pPr>
                              <w:pStyle w:val="ColorfulList-Accent11"/>
                              <w:numPr>
                                <w:ilvl w:val="0"/>
                                <w:numId w:val="20"/>
                              </w:numPr>
                              <w:ind w:left="702" w:hanging="450"/>
                              <w:jc w:val="both"/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pt-PT"/>
                              </w:rPr>
                            </w:pPr>
                            <w:r w:rsidRPr="005D2E7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lang w:val="pt-PT"/>
                              </w:rPr>
                              <w:t xml:space="preserve">Criteria </w:t>
                            </w:r>
                            <w:r w:rsidR="00370FEE" w:rsidRPr="005D2E7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lang w:val="pt-PT"/>
                              </w:rPr>
                              <w:t>B</w:t>
                            </w:r>
                            <w:r w:rsidR="0003251D" w:rsidRPr="005D2E7C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lang w:val="pt-PT"/>
                              </w:rPr>
                              <w:t xml:space="preserve"> (</w:t>
                            </w:r>
                            <w:r w:rsidR="0003251D" w:rsidRPr="005D2E7C"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pt-PT"/>
                              </w:rPr>
                              <w:t xml:space="preserve">Formação complementar ou experiência na área do Desenvolvimento Integral da Infância e adolescência e participação comunitária </w:t>
                            </w:r>
                            <w:r w:rsidR="0003251D" w:rsidRPr="005D2E7C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pt-PT"/>
                              </w:rPr>
                              <w:t>(5 pontos);</w:t>
                            </w:r>
                            <w:r w:rsidR="0003251D" w:rsidRPr="005D2E7C"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6A550F25" w14:textId="77777777" w:rsidR="004758AA" w:rsidRPr="005D2E7C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5C32EA69" w14:textId="0B6915DA" w:rsidR="004758AA" w:rsidRPr="005D2E7C" w:rsidRDefault="004758AA" w:rsidP="004D5662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4758AA" w:rsidRPr="00CB3972" w14:paraId="48DE4F05" w14:textId="77777777" w:rsidTr="0056470C">
                        <w:tc>
                          <w:tcPr>
                            <w:tcW w:w="6889" w:type="dxa"/>
                          </w:tcPr>
                          <w:p w14:paraId="47B59EF2" w14:textId="441A3569" w:rsidR="004758AA" w:rsidRPr="005D2E7C" w:rsidRDefault="004758AA" w:rsidP="0003251D">
                            <w:pPr>
                              <w:pStyle w:val="ColorfulList-Accent11"/>
                              <w:numPr>
                                <w:ilvl w:val="0"/>
                                <w:numId w:val="20"/>
                              </w:numPr>
                              <w:ind w:left="702" w:hanging="450"/>
                              <w:jc w:val="both"/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pt-PT"/>
                              </w:rPr>
                            </w:pPr>
                            <w:r w:rsidRPr="005D2E7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lang w:val="pt-PT"/>
                              </w:rPr>
                              <w:t xml:space="preserve">Criteria </w:t>
                            </w:r>
                            <w:r w:rsidR="00370FEE" w:rsidRPr="005D2E7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lang w:val="pt-PT"/>
                              </w:rPr>
                              <w:t>C</w:t>
                            </w:r>
                            <w:r w:rsidR="0003251D" w:rsidRPr="005D2E7C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lang w:val="pt-PT"/>
                              </w:rPr>
                              <w:t xml:space="preserve"> (</w:t>
                            </w:r>
                            <w:r w:rsidR="0003251D" w:rsidRPr="005D2E7C"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pt-PT"/>
                              </w:rPr>
                              <w:t xml:space="preserve">Experiência mínima de 5 (cinco anos) na realização de consultorias similares, coordenação de estudos, Planos Estratégicos, processos de definição e/ou avaliação de políticas e programas, comprovados no curriculum vitae </w:t>
                            </w:r>
                            <w:r w:rsidR="0003251D" w:rsidRPr="005D2E7C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pt-PT"/>
                              </w:rPr>
                              <w:t xml:space="preserve">(20 pontos); 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1D9F8614" w14:textId="77777777" w:rsidR="004758AA" w:rsidRPr="005D2E7C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0BE770C8" w14:textId="77777777" w:rsidR="004758AA" w:rsidRPr="005D2E7C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03251D" w:rsidRPr="005D2E7C" w14:paraId="44D3B3E0" w14:textId="77777777" w:rsidTr="0056470C">
                        <w:tc>
                          <w:tcPr>
                            <w:tcW w:w="6889" w:type="dxa"/>
                          </w:tcPr>
                          <w:p w14:paraId="4C69137C" w14:textId="4D018E30" w:rsidR="0003251D" w:rsidRPr="005D2E7C" w:rsidRDefault="0003251D" w:rsidP="0003251D">
                            <w:pPr>
                              <w:pStyle w:val="ColorfulList-Accent11"/>
                              <w:ind w:left="0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 w:rsidRPr="005D2E7C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 xml:space="preserve">Quality of technical </w:t>
                            </w:r>
                            <w:r w:rsidR="00E601F3" w:rsidRPr="005D2E7C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proposal (</w:t>
                            </w:r>
                            <w:r w:rsidRPr="005D2E7C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  <w:t>40 pontos)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761D4A7E" w14:textId="77777777" w:rsidR="0003251D" w:rsidRPr="005D2E7C" w:rsidRDefault="0003251D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5CBFCACB" w14:textId="77777777" w:rsidR="0003251D" w:rsidRPr="005D2E7C" w:rsidRDefault="0003251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</w:rPr>
                            </w:pPr>
                          </w:p>
                        </w:tc>
                      </w:tr>
                      <w:tr w:rsidR="004758AA" w:rsidRPr="00CB3972" w14:paraId="523BFAE1" w14:textId="77777777" w:rsidTr="0056470C">
                        <w:tc>
                          <w:tcPr>
                            <w:tcW w:w="6889" w:type="dxa"/>
                          </w:tcPr>
                          <w:p w14:paraId="138A4CA9" w14:textId="5E77EE6E" w:rsidR="0003251D" w:rsidRPr="005D2E7C" w:rsidRDefault="004758AA" w:rsidP="0003251D">
                            <w:pPr>
                              <w:pStyle w:val="ColorfulList-Accent11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pt-PT"/>
                              </w:rPr>
                            </w:pPr>
                            <w:r w:rsidRPr="005D2E7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lang w:val="pt-PT"/>
                              </w:rPr>
                              <w:t xml:space="preserve">Criteria </w:t>
                            </w:r>
                            <w:r w:rsidR="00370FEE" w:rsidRPr="005D2E7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lang w:val="pt-PT"/>
                              </w:rPr>
                              <w:t>D</w:t>
                            </w:r>
                            <w:r w:rsidR="006816BA" w:rsidRPr="005D2E7C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r w:rsidR="0003251D" w:rsidRPr="005D2E7C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lang w:val="pt-PT"/>
                              </w:rPr>
                              <w:t>(</w:t>
                            </w:r>
                            <w:r w:rsidR="0003251D" w:rsidRPr="005D2E7C"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pt-PT"/>
                              </w:rPr>
                              <w:t>Adequação da proposta técnica com os Termos de Referência</w:t>
                            </w:r>
                            <w:r w:rsidR="0003251D" w:rsidRPr="005D2E7C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pt-PT"/>
                              </w:rPr>
                              <w:t xml:space="preserve"> (10 pontos); 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3BAB9AB4" w14:textId="77777777" w:rsidR="004758AA" w:rsidRPr="005D2E7C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415AC4C8" w14:textId="77777777" w:rsidR="004758AA" w:rsidRPr="005D2E7C" w:rsidRDefault="004758AA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03251D" w:rsidRPr="00CB3972" w14:paraId="75D9D26A" w14:textId="77777777" w:rsidTr="0056470C">
                        <w:tc>
                          <w:tcPr>
                            <w:tcW w:w="6889" w:type="dxa"/>
                          </w:tcPr>
                          <w:p w14:paraId="060821A9" w14:textId="35AA26A6" w:rsidR="0003251D" w:rsidRPr="005D2E7C" w:rsidRDefault="0003251D" w:rsidP="0003251D">
                            <w:pPr>
                              <w:pStyle w:val="ColorfulList-Accent11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lang w:val="pt-PT"/>
                              </w:rPr>
                            </w:pPr>
                            <w:r w:rsidRPr="005D2E7C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lang w:val="pt-PT"/>
                              </w:rPr>
                              <w:t>Criteria E</w:t>
                            </w:r>
                            <w:r w:rsidRPr="005D2E7C"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pt-PT"/>
                              </w:rPr>
                              <w:t xml:space="preserve"> (Abordagem metodológica, incluindo o plano de trabalho </w:t>
                            </w:r>
                            <w:r w:rsidRPr="005D2E7C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  <w:lang w:val="pt-PT"/>
                              </w:rPr>
                              <w:t>(30 pontos).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00FFFF74" w14:textId="77777777" w:rsidR="0003251D" w:rsidRPr="005D2E7C" w:rsidRDefault="0003251D" w:rsidP="007D382E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504" w:type="dxa"/>
                          </w:tcPr>
                          <w:p w14:paraId="77F7BB50" w14:textId="77777777" w:rsidR="0003251D" w:rsidRPr="005D2E7C" w:rsidRDefault="0003251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</w:tc>
                      </w:tr>
                      <w:tr w:rsidR="004758AA" w:rsidRPr="005D2E7C" w14:paraId="5DF04F30" w14:textId="77777777" w:rsidTr="0056470C">
                        <w:trPr>
                          <w:trHeight w:val="455"/>
                        </w:trPr>
                        <w:tc>
                          <w:tcPr>
                            <w:tcW w:w="6889" w:type="dxa"/>
                          </w:tcPr>
                          <w:p w14:paraId="62147BDA" w14:textId="1524EBCF" w:rsidR="00450433" w:rsidRPr="005D2E7C" w:rsidRDefault="004758AA" w:rsidP="00500D2F">
                            <w:pPr>
                              <w:spacing w:line="360" w:lineRule="auto"/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</w:pPr>
                            <w:r w:rsidRPr="005D2E7C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Financial</w:t>
                            </w:r>
                            <w:r w:rsidR="0099570E" w:rsidRPr="005D2E7C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23" w:type="dxa"/>
                          </w:tcPr>
                          <w:p w14:paraId="46E04C89" w14:textId="61A13B57" w:rsidR="00450433" w:rsidRPr="005D2E7C" w:rsidRDefault="002B6664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 w:rsidRPr="005D2E7C">
                              <w:rPr>
                                <w:rFonts w:cstheme="minorHAnsi"/>
                                <w:i/>
                                <w:lang w:val="pt-PT"/>
                              </w:rPr>
                              <w:t>30%</w:t>
                            </w:r>
                          </w:p>
                        </w:tc>
                        <w:tc>
                          <w:tcPr>
                            <w:tcW w:w="1504" w:type="dxa"/>
                          </w:tcPr>
                          <w:p w14:paraId="25E504A7" w14:textId="77777777" w:rsidR="004758AA" w:rsidRPr="005D2E7C" w:rsidRDefault="00473CC8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  <w:r w:rsidRPr="005D2E7C">
                              <w:rPr>
                                <w:rFonts w:cstheme="minorHAnsi"/>
                                <w:i/>
                                <w:lang w:val="pt-PT"/>
                              </w:rPr>
                              <w:t>30</w:t>
                            </w:r>
                          </w:p>
                        </w:tc>
                      </w:tr>
                    </w:tbl>
                    <w:p w14:paraId="671ABA14" w14:textId="77777777" w:rsidR="00450433" w:rsidRPr="00450433" w:rsidRDefault="00450433" w:rsidP="00450433">
                      <w:pPr>
                        <w:pStyle w:val="p28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2"/>
                          <w:szCs w:val="22"/>
                          <w:lang w:val="pt-PT"/>
                        </w:rPr>
                      </w:pPr>
                    </w:p>
                    <w:p w14:paraId="076182B6" w14:textId="77777777" w:rsidR="00F9130D" w:rsidRPr="00450433" w:rsidRDefault="00F9130D" w:rsidP="007D382E">
                      <w:pPr>
                        <w:spacing w:line="360" w:lineRule="auto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  <w:p w14:paraId="42E033BE" w14:textId="77777777" w:rsidR="007D382E" w:rsidRPr="00450433" w:rsidRDefault="007D382E">
                      <w:pPr>
                        <w:rPr>
                          <w:i/>
                          <w:lang w:val="pt-PT"/>
                        </w:rPr>
                      </w:pPr>
                    </w:p>
                    <w:p w14:paraId="2E2DDFA2" w14:textId="77777777" w:rsidR="003B0C3C" w:rsidRPr="00450433" w:rsidRDefault="003B0C3C">
                      <w:pPr>
                        <w:rPr>
                          <w:sz w:val="20"/>
                          <w:szCs w:val="20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BA0" w:rsidRPr="00B47A1B">
        <w:rPr>
          <w:b/>
          <w:sz w:val="24"/>
          <w:szCs w:val="24"/>
        </w:rPr>
        <w:t>6. EVALUATION</w:t>
      </w:r>
    </w:p>
    <w:p w14:paraId="30E91B00" w14:textId="77777777" w:rsidR="00103276" w:rsidRPr="00B47A1B" w:rsidRDefault="00103276" w:rsidP="00A24134">
      <w:pPr>
        <w:rPr>
          <w:b/>
          <w:sz w:val="24"/>
          <w:szCs w:val="24"/>
        </w:rPr>
      </w:pPr>
    </w:p>
    <w:p w14:paraId="79BD9DF9" w14:textId="77777777" w:rsidR="00103276" w:rsidRPr="00B47A1B" w:rsidRDefault="00103276" w:rsidP="00A24134">
      <w:pPr>
        <w:rPr>
          <w:b/>
          <w:sz w:val="24"/>
          <w:szCs w:val="24"/>
        </w:rPr>
      </w:pPr>
    </w:p>
    <w:p w14:paraId="7A624487" w14:textId="77777777" w:rsidR="004D5662" w:rsidRPr="00B47A1B" w:rsidRDefault="004D5662" w:rsidP="00A24134">
      <w:pPr>
        <w:rPr>
          <w:b/>
          <w:sz w:val="24"/>
          <w:szCs w:val="24"/>
          <w:u w:val="single"/>
        </w:rPr>
      </w:pPr>
    </w:p>
    <w:p w14:paraId="26EBDE9D" w14:textId="77777777" w:rsidR="00A0551D" w:rsidRPr="00B47A1B" w:rsidRDefault="00A0551D" w:rsidP="00A24134">
      <w:pPr>
        <w:rPr>
          <w:b/>
          <w:sz w:val="24"/>
          <w:szCs w:val="24"/>
          <w:u w:val="single"/>
        </w:rPr>
      </w:pPr>
    </w:p>
    <w:p w14:paraId="41C7F258" w14:textId="77777777" w:rsidR="00A0551D" w:rsidRPr="00B47A1B" w:rsidRDefault="00A0551D" w:rsidP="00A24134">
      <w:pPr>
        <w:rPr>
          <w:b/>
          <w:sz w:val="24"/>
          <w:szCs w:val="24"/>
          <w:u w:val="single"/>
        </w:rPr>
      </w:pPr>
    </w:p>
    <w:p w14:paraId="2EA8F47C" w14:textId="77777777" w:rsidR="00A0551D" w:rsidRPr="00B47A1B" w:rsidRDefault="00A0551D" w:rsidP="00A24134">
      <w:pPr>
        <w:rPr>
          <w:b/>
          <w:sz w:val="24"/>
          <w:szCs w:val="24"/>
          <w:u w:val="single"/>
        </w:rPr>
      </w:pPr>
    </w:p>
    <w:p w14:paraId="22B7FCB6" w14:textId="77777777" w:rsidR="00A0551D" w:rsidRPr="00B47A1B" w:rsidRDefault="00A0551D" w:rsidP="00A24134">
      <w:pPr>
        <w:rPr>
          <w:b/>
          <w:sz w:val="24"/>
          <w:szCs w:val="24"/>
          <w:u w:val="single"/>
        </w:rPr>
      </w:pPr>
    </w:p>
    <w:p w14:paraId="2ACB2D70" w14:textId="3B330D3C" w:rsidR="0056470C" w:rsidRPr="00B47A1B" w:rsidRDefault="0056470C" w:rsidP="009E75BA">
      <w:pPr>
        <w:spacing w:after="0" w:line="240" w:lineRule="auto"/>
        <w:rPr>
          <w:b/>
          <w:sz w:val="24"/>
          <w:szCs w:val="24"/>
          <w:u w:val="single"/>
        </w:rPr>
      </w:pPr>
    </w:p>
    <w:p w14:paraId="308F9A27" w14:textId="77777777" w:rsidR="0056470C" w:rsidRPr="00B47A1B" w:rsidRDefault="0056470C" w:rsidP="009E75BA">
      <w:pPr>
        <w:spacing w:after="0" w:line="240" w:lineRule="auto"/>
        <w:rPr>
          <w:b/>
          <w:sz w:val="24"/>
          <w:szCs w:val="24"/>
          <w:u w:val="single"/>
        </w:rPr>
      </w:pPr>
    </w:p>
    <w:p w14:paraId="1DDD7E05" w14:textId="5791F52F" w:rsidR="002B6664" w:rsidRDefault="002B6664" w:rsidP="009E75BA">
      <w:pPr>
        <w:spacing w:after="0" w:line="240" w:lineRule="auto"/>
        <w:rPr>
          <w:b/>
          <w:sz w:val="24"/>
          <w:szCs w:val="24"/>
          <w:u w:val="single"/>
        </w:rPr>
      </w:pPr>
    </w:p>
    <w:p w14:paraId="1577F8B9" w14:textId="368D9338" w:rsidR="0003251D" w:rsidRDefault="0003251D" w:rsidP="009E75BA">
      <w:pPr>
        <w:spacing w:after="0" w:line="240" w:lineRule="auto"/>
        <w:rPr>
          <w:b/>
          <w:sz w:val="24"/>
          <w:szCs w:val="24"/>
          <w:u w:val="single"/>
        </w:rPr>
      </w:pPr>
    </w:p>
    <w:p w14:paraId="7055A627" w14:textId="20D42C11" w:rsidR="0003251D" w:rsidRDefault="0003251D" w:rsidP="009E75BA">
      <w:pPr>
        <w:spacing w:after="0" w:line="240" w:lineRule="auto"/>
        <w:rPr>
          <w:b/>
          <w:sz w:val="24"/>
          <w:szCs w:val="24"/>
          <w:u w:val="single"/>
        </w:rPr>
      </w:pPr>
    </w:p>
    <w:p w14:paraId="06AB526F" w14:textId="75862006" w:rsidR="0003251D" w:rsidRDefault="0003251D" w:rsidP="009E75BA">
      <w:pPr>
        <w:spacing w:after="0" w:line="240" w:lineRule="auto"/>
        <w:rPr>
          <w:b/>
          <w:sz w:val="24"/>
          <w:szCs w:val="24"/>
          <w:u w:val="single"/>
        </w:rPr>
      </w:pPr>
    </w:p>
    <w:p w14:paraId="35876CC2" w14:textId="77777777" w:rsidR="0003251D" w:rsidRDefault="0003251D" w:rsidP="009E75BA">
      <w:pPr>
        <w:spacing w:after="0" w:line="240" w:lineRule="auto"/>
        <w:rPr>
          <w:b/>
          <w:sz w:val="24"/>
          <w:szCs w:val="24"/>
          <w:u w:val="single"/>
        </w:rPr>
      </w:pPr>
    </w:p>
    <w:p w14:paraId="26885932" w14:textId="77777777" w:rsidR="0003251D" w:rsidRPr="00CB3972" w:rsidRDefault="0003251D" w:rsidP="009E75BA">
      <w:pPr>
        <w:spacing w:after="0" w:line="240" w:lineRule="auto"/>
        <w:rPr>
          <w:b/>
          <w:sz w:val="24"/>
          <w:szCs w:val="24"/>
          <w:u w:val="single"/>
        </w:rPr>
      </w:pPr>
    </w:p>
    <w:p w14:paraId="6B2E2A91" w14:textId="77777777" w:rsidR="002B6664" w:rsidRPr="00CB3972" w:rsidRDefault="002B6664" w:rsidP="009E75BA">
      <w:pPr>
        <w:spacing w:after="0" w:line="240" w:lineRule="auto"/>
        <w:rPr>
          <w:b/>
          <w:sz w:val="24"/>
          <w:szCs w:val="24"/>
          <w:u w:val="single"/>
        </w:rPr>
      </w:pPr>
    </w:p>
    <w:p w14:paraId="07F2D1CC" w14:textId="77777777" w:rsidR="002B6664" w:rsidRPr="00CB3972" w:rsidRDefault="002B6664" w:rsidP="009E75BA">
      <w:pPr>
        <w:spacing w:after="0" w:line="240" w:lineRule="auto"/>
        <w:rPr>
          <w:b/>
          <w:sz w:val="24"/>
          <w:szCs w:val="24"/>
          <w:u w:val="single"/>
        </w:rPr>
      </w:pPr>
    </w:p>
    <w:p w14:paraId="4E57CFB5" w14:textId="77777777" w:rsidR="0003251D" w:rsidRDefault="0003251D" w:rsidP="009E75BA">
      <w:pPr>
        <w:spacing w:after="0" w:line="240" w:lineRule="auto"/>
        <w:rPr>
          <w:b/>
          <w:sz w:val="24"/>
          <w:szCs w:val="24"/>
          <w:u w:val="single"/>
        </w:rPr>
      </w:pPr>
    </w:p>
    <w:p w14:paraId="37633604" w14:textId="38F5F229" w:rsidR="002F799A" w:rsidRPr="00B47A1B" w:rsidRDefault="002A1486" w:rsidP="009E75BA">
      <w:pPr>
        <w:spacing w:after="0" w:line="240" w:lineRule="auto"/>
        <w:rPr>
          <w:b/>
          <w:sz w:val="24"/>
          <w:szCs w:val="24"/>
          <w:u w:val="single"/>
        </w:rPr>
      </w:pPr>
      <w:r w:rsidRPr="00B47A1B">
        <w:rPr>
          <w:b/>
          <w:sz w:val="24"/>
          <w:szCs w:val="24"/>
          <w:u w:val="single"/>
        </w:rPr>
        <w:t>ANNEX</w:t>
      </w:r>
      <w:r w:rsidR="00120196" w:rsidRPr="00B47A1B">
        <w:rPr>
          <w:b/>
          <w:sz w:val="24"/>
          <w:szCs w:val="24"/>
          <w:u w:val="single"/>
        </w:rPr>
        <w:t>ES:</w:t>
      </w:r>
    </w:p>
    <w:p w14:paraId="741C09CC" w14:textId="77777777" w:rsidR="00694C03" w:rsidRPr="00B47A1B" w:rsidRDefault="00694C03" w:rsidP="009E75BA">
      <w:pPr>
        <w:spacing w:after="0" w:line="240" w:lineRule="auto"/>
        <w:rPr>
          <w:b/>
          <w:sz w:val="24"/>
          <w:szCs w:val="24"/>
        </w:rPr>
      </w:pPr>
    </w:p>
    <w:p w14:paraId="72B0DFDA" w14:textId="77777777" w:rsidR="00103276" w:rsidRPr="00B47A1B" w:rsidRDefault="00103276" w:rsidP="009E75BA">
      <w:pPr>
        <w:spacing w:after="0" w:line="240" w:lineRule="auto"/>
        <w:rPr>
          <w:sz w:val="24"/>
          <w:szCs w:val="24"/>
        </w:rPr>
      </w:pPr>
      <w:r w:rsidRPr="00B47A1B">
        <w:rPr>
          <w:b/>
          <w:sz w:val="24"/>
          <w:szCs w:val="24"/>
        </w:rPr>
        <w:t xml:space="preserve">ANNEX 1- TERMS OF REFERENCES (TOR)  </w:t>
      </w:r>
    </w:p>
    <w:p w14:paraId="06889B12" w14:textId="77777777" w:rsidR="00103276" w:rsidRPr="00B47A1B" w:rsidRDefault="00103276" w:rsidP="009E75BA">
      <w:pPr>
        <w:spacing w:after="0" w:line="240" w:lineRule="auto"/>
        <w:rPr>
          <w:b/>
          <w:sz w:val="24"/>
          <w:szCs w:val="24"/>
        </w:rPr>
      </w:pPr>
      <w:r w:rsidRPr="00B47A1B">
        <w:rPr>
          <w:b/>
          <w:sz w:val="24"/>
          <w:szCs w:val="24"/>
        </w:rPr>
        <w:t xml:space="preserve">ANNEX 2- INDIVIDUAL CONSULTANT GENERAL TERMS AND CONDITIONS </w:t>
      </w:r>
    </w:p>
    <w:p w14:paraId="39850751" w14:textId="5FF1C1AC" w:rsidR="00A24834" w:rsidRDefault="00830A04" w:rsidP="009E75BA">
      <w:pPr>
        <w:spacing w:after="0" w:line="240" w:lineRule="auto"/>
        <w:rPr>
          <w:b/>
          <w:sz w:val="24"/>
          <w:szCs w:val="24"/>
        </w:rPr>
      </w:pPr>
      <w:r w:rsidRPr="00B47A1B">
        <w:rPr>
          <w:b/>
          <w:sz w:val="24"/>
          <w:szCs w:val="24"/>
        </w:rPr>
        <w:t xml:space="preserve">ANNEX 3 </w:t>
      </w:r>
      <w:r w:rsidR="00A24834">
        <w:rPr>
          <w:b/>
          <w:sz w:val="24"/>
          <w:szCs w:val="24"/>
        </w:rPr>
        <w:t>–</w:t>
      </w:r>
      <w:r w:rsidRPr="00B47A1B">
        <w:rPr>
          <w:b/>
          <w:sz w:val="24"/>
          <w:szCs w:val="24"/>
        </w:rPr>
        <w:t xml:space="preserve"> </w:t>
      </w:r>
      <w:r w:rsidR="00A24834" w:rsidRPr="00B47A1B">
        <w:rPr>
          <w:b/>
          <w:sz w:val="24"/>
          <w:szCs w:val="24"/>
        </w:rPr>
        <w:t>INDIVIDUAL CON</w:t>
      </w:r>
      <w:r w:rsidR="00A24834">
        <w:rPr>
          <w:b/>
          <w:sz w:val="24"/>
          <w:szCs w:val="24"/>
        </w:rPr>
        <w:t>TRACT</w:t>
      </w:r>
    </w:p>
    <w:p w14:paraId="41B1B22B" w14:textId="5ADBE533" w:rsidR="009E75BA" w:rsidRPr="00B47A1B" w:rsidRDefault="00A24834" w:rsidP="009E75BA">
      <w:pPr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</w:pPr>
      <w:r>
        <w:rPr>
          <w:b/>
          <w:sz w:val="24"/>
          <w:szCs w:val="24"/>
        </w:rPr>
        <w:t xml:space="preserve">ANNEX 4 - </w:t>
      </w:r>
      <w:r w:rsidR="00830A04"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 xml:space="preserve">OFFEROR’S LETTER TO UNDP CONFIRMING INTEREST AND AVAILABILITY FOR THE </w:t>
      </w:r>
      <w:r w:rsidR="00120196"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>I</w:t>
      </w:r>
      <w:r w:rsidR="00830A04"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>NDIVIDU</w:t>
      </w:r>
      <w:bookmarkStart w:id="3" w:name="_GoBack"/>
      <w:bookmarkEnd w:id="3"/>
      <w:r w:rsidR="00830A04"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 xml:space="preserve">AL CONTRACTOR (IC) ASSIGNMENT </w:t>
      </w:r>
    </w:p>
    <w:p w14:paraId="590CF10A" w14:textId="08A49C0B" w:rsidR="00432027" w:rsidRPr="00B47A1B" w:rsidRDefault="0073156B" w:rsidP="009E75BA">
      <w:pPr>
        <w:spacing w:after="0" w:line="240" w:lineRule="auto"/>
        <w:rPr>
          <w:sz w:val="24"/>
          <w:szCs w:val="24"/>
          <w:lang w:val="pt-PT"/>
        </w:rPr>
      </w:pPr>
      <w:r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>AN</w:t>
      </w:r>
      <w:r w:rsidR="00736928"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>N</w:t>
      </w:r>
      <w:r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 xml:space="preserve">EX </w:t>
      </w:r>
      <w:r w:rsidR="00A24834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>5</w:t>
      </w:r>
      <w:r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 xml:space="preserve"> – P11</w:t>
      </w:r>
      <w:r w:rsidR="00450433" w:rsidRPr="00B47A1B">
        <w:rPr>
          <w:rFonts w:eastAsia="Times New Roman" w:cstheme="minorHAnsi"/>
          <w:b/>
          <w:bCs/>
          <w:color w:val="000000"/>
          <w:sz w:val="24"/>
          <w:szCs w:val="24"/>
          <w:lang w:eastAsia="en-PH"/>
        </w:rPr>
        <w:t xml:space="preserve"> form</w:t>
      </w:r>
    </w:p>
    <w:sectPr w:rsidR="00432027" w:rsidRPr="00B47A1B" w:rsidSect="00B85B44">
      <w:pgSz w:w="11907" w:h="16839" w:code="9"/>
      <w:pgMar w:top="1267" w:right="110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21DB5" w14:textId="77777777" w:rsidR="005619BF" w:rsidRDefault="005619BF" w:rsidP="00A24134">
      <w:pPr>
        <w:spacing w:after="0" w:line="240" w:lineRule="auto"/>
      </w:pPr>
      <w:r>
        <w:separator/>
      </w:r>
    </w:p>
  </w:endnote>
  <w:endnote w:type="continuationSeparator" w:id="0">
    <w:p w14:paraId="60DA8870" w14:textId="77777777" w:rsidR="005619BF" w:rsidRDefault="005619BF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B914A" w14:textId="77777777" w:rsidR="005619BF" w:rsidRDefault="005619BF" w:rsidP="00A24134">
      <w:pPr>
        <w:spacing w:after="0" w:line="240" w:lineRule="auto"/>
      </w:pPr>
      <w:r>
        <w:separator/>
      </w:r>
    </w:p>
  </w:footnote>
  <w:footnote w:type="continuationSeparator" w:id="0">
    <w:p w14:paraId="49B19807" w14:textId="77777777" w:rsidR="005619BF" w:rsidRDefault="005619BF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024A"/>
    <w:multiLevelType w:val="hybridMultilevel"/>
    <w:tmpl w:val="3A4CD1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75500"/>
    <w:multiLevelType w:val="hybridMultilevel"/>
    <w:tmpl w:val="3CA6F87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1" w15:restartNumberingAfterBreak="0">
    <w:nsid w:val="20C54B63"/>
    <w:multiLevelType w:val="hybridMultilevel"/>
    <w:tmpl w:val="B170BBFA"/>
    <w:lvl w:ilvl="0" w:tplc="23F4D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2E2E"/>
    <w:multiLevelType w:val="hybridMultilevel"/>
    <w:tmpl w:val="B1B01A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E772EA"/>
    <w:multiLevelType w:val="hybridMultilevel"/>
    <w:tmpl w:val="76C24BA6"/>
    <w:lvl w:ilvl="0" w:tplc="23F4D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F793C"/>
    <w:multiLevelType w:val="hybridMultilevel"/>
    <w:tmpl w:val="6C741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E49F8"/>
    <w:multiLevelType w:val="hybridMultilevel"/>
    <w:tmpl w:val="4FD86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4"/>
  </w:num>
  <w:num w:numId="4">
    <w:abstractNumId w:val="1"/>
  </w:num>
  <w:num w:numId="5">
    <w:abstractNumId w:val="26"/>
  </w:num>
  <w:num w:numId="6">
    <w:abstractNumId w:val="30"/>
  </w:num>
  <w:num w:numId="7">
    <w:abstractNumId w:val="43"/>
  </w:num>
  <w:num w:numId="8">
    <w:abstractNumId w:val="22"/>
  </w:num>
  <w:num w:numId="9">
    <w:abstractNumId w:val="21"/>
  </w:num>
  <w:num w:numId="10">
    <w:abstractNumId w:val="17"/>
  </w:num>
  <w:num w:numId="11">
    <w:abstractNumId w:val="39"/>
  </w:num>
  <w:num w:numId="12">
    <w:abstractNumId w:val="31"/>
  </w:num>
  <w:num w:numId="13">
    <w:abstractNumId w:val="5"/>
  </w:num>
  <w:num w:numId="14">
    <w:abstractNumId w:val="42"/>
  </w:num>
  <w:num w:numId="15">
    <w:abstractNumId w:val="33"/>
  </w:num>
  <w:num w:numId="16">
    <w:abstractNumId w:val="19"/>
  </w:num>
  <w:num w:numId="17">
    <w:abstractNumId w:val="28"/>
  </w:num>
  <w:num w:numId="18">
    <w:abstractNumId w:val="4"/>
  </w:num>
  <w:num w:numId="19">
    <w:abstractNumId w:val="35"/>
  </w:num>
  <w:num w:numId="20">
    <w:abstractNumId w:val="2"/>
  </w:num>
  <w:num w:numId="21">
    <w:abstractNumId w:val="38"/>
  </w:num>
  <w:num w:numId="22">
    <w:abstractNumId w:val="24"/>
  </w:num>
  <w:num w:numId="23">
    <w:abstractNumId w:val="3"/>
  </w:num>
  <w:num w:numId="24">
    <w:abstractNumId w:val="18"/>
  </w:num>
  <w:num w:numId="25">
    <w:abstractNumId w:val="41"/>
  </w:num>
  <w:num w:numId="26">
    <w:abstractNumId w:val="29"/>
  </w:num>
  <w:num w:numId="27">
    <w:abstractNumId w:val="14"/>
  </w:num>
  <w:num w:numId="28">
    <w:abstractNumId w:val="12"/>
  </w:num>
  <w:num w:numId="29">
    <w:abstractNumId w:val="7"/>
  </w:num>
  <w:num w:numId="30">
    <w:abstractNumId w:val="44"/>
  </w:num>
  <w:num w:numId="31">
    <w:abstractNumId w:val="27"/>
  </w:num>
  <w:num w:numId="32">
    <w:abstractNumId w:val="6"/>
  </w:num>
  <w:num w:numId="33">
    <w:abstractNumId w:val="20"/>
  </w:num>
  <w:num w:numId="34">
    <w:abstractNumId w:val="10"/>
  </w:num>
  <w:num w:numId="35">
    <w:abstractNumId w:val="37"/>
  </w:num>
  <w:num w:numId="36">
    <w:abstractNumId w:val="25"/>
  </w:num>
  <w:num w:numId="37">
    <w:abstractNumId w:val="15"/>
  </w:num>
  <w:num w:numId="38">
    <w:abstractNumId w:val="40"/>
  </w:num>
  <w:num w:numId="39">
    <w:abstractNumId w:val="13"/>
  </w:num>
  <w:num w:numId="40">
    <w:abstractNumId w:val="16"/>
  </w:num>
  <w:num w:numId="41">
    <w:abstractNumId w:val="9"/>
  </w:num>
  <w:num w:numId="42">
    <w:abstractNumId w:val="26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23"/>
  </w:num>
  <w:num w:numId="48">
    <w:abstractNumId w:val="36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B22"/>
    <w:rsid w:val="0001012F"/>
    <w:rsid w:val="00027C67"/>
    <w:rsid w:val="0003037F"/>
    <w:rsid w:val="0003251D"/>
    <w:rsid w:val="00033B2B"/>
    <w:rsid w:val="00036276"/>
    <w:rsid w:val="00070D9B"/>
    <w:rsid w:val="00076B5A"/>
    <w:rsid w:val="00083CE5"/>
    <w:rsid w:val="000876D9"/>
    <w:rsid w:val="00092409"/>
    <w:rsid w:val="00093ACC"/>
    <w:rsid w:val="000A1D91"/>
    <w:rsid w:val="000B4E0C"/>
    <w:rsid w:val="000E2C6B"/>
    <w:rsid w:val="000F3973"/>
    <w:rsid w:val="00100B8B"/>
    <w:rsid w:val="00103276"/>
    <w:rsid w:val="00120196"/>
    <w:rsid w:val="00134A66"/>
    <w:rsid w:val="001473B3"/>
    <w:rsid w:val="0015559C"/>
    <w:rsid w:val="0017186C"/>
    <w:rsid w:val="00190EA1"/>
    <w:rsid w:val="0019260D"/>
    <w:rsid w:val="00193E2C"/>
    <w:rsid w:val="0019696C"/>
    <w:rsid w:val="00197025"/>
    <w:rsid w:val="001A0DCE"/>
    <w:rsid w:val="001A32B2"/>
    <w:rsid w:val="001D4FFA"/>
    <w:rsid w:val="001D7058"/>
    <w:rsid w:val="001E30BA"/>
    <w:rsid w:val="001F024D"/>
    <w:rsid w:val="0020206E"/>
    <w:rsid w:val="00215F66"/>
    <w:rsid w:val="002223E0"/>
    <w:rsid w:val="00251C24"/>
    <w:rsid w:val="0025215D"/>
    <w:rsid w:val="00265BDF"/>
    <w:rsid w:val="00280EA8"/>
    <w:rsid w:val="002A1486"/>
    <w:rsid w:val="002A496B"/>
    <w:rsid w:val="002B197A"/>
    <w:rsid w:val="002B638B"/>
    <w:rsid w:val="002B6664"/>
    <w:rsid w:val="002E5137"/>
    <w:rsid w:val="002F799A"/>
    <w:rsid w:val="003051E7"/>
    <w:rsid w:val="00317526"/>
    <w:rsid w:val="003214F2"/>
    <w:rsid w:val="003215F9"/>
    <w:rsid w:val="0033411B"/>
    <w:rsid w:val="00345660"/>
    <w:rsid w:val="00370FEE"/>
    <w:rsid w:val="003754C3"/>
    <w:rsid w:val="0037621F"/>
    <w:rsid w:val="003812A9"/>
    <w:rsid w:val="00386201"/>
    <w:rsid w:val="00393280"/>
    <w:rsid w:val="003A109E"/>
    <w:rsid w:val="003B04D8"/>
    <w:rsid w:val="003B0C3C"/>
    <w:rsid w:val="003B3CFE"/>
    <w:rsid w:val="003C2133"/>
    <w:rsid w:val="003D497E"/>
    <w:rsid w:val="003E07B3"/>
    <w:rsid w:val="003E4CA8"/>
    <w:rsid w:val="003F0258"/>
    <w:rsid w:val="00407D0F"/>
    <w:rsid w:val="00427C8A"/>
    <w:rsid w:val="00432027"/>
    <w:rsid w:val="00440ECE"/>
    <w:rsid w:val="0044748B"/>
    <w:rsid w:val="00450433"/>
    <w:rsid w:val="00466B48"/>
    <w:rsid w:val="00470853"/>
    <w:rsid w:val="00473620"/>
    <w:rsid w:val="00473984"/>
    <w:rsid w:val="00473CC8"/>
    <w:rsid w:val="004758AA"/>
    <w:rsid w:val="00492437"/>
    <w:rsid w:val="004A2B79"/>
    <w:rsid w:val="004A6117"/>
    <w:rsid w:val="004C3F55"/>
    <w:rsid w:val="004D3F24"/>
    <w:rsid w:val="004D5662"/>
    <w:rsid w:val="004E0441"/>
    <w:rsid w:val="004F7576"/>
    <w:rsid w:val="00500D2F"/>
    <w:rsid w:val="005068C7"/>
    <w:rsid w:val="0051492B"/>
    <w:rsid w:val="00537CF7"/>
    <w:rsid w:val="005619BF"/>
    <w:rsid w:val="0056470C"/>
    <w:rsid w:val="00565CE4"/>
    <w:rsid w:val="005666F3"/>
    <w:rsid w:val="00570961"/>
    <w:rsid w:val="00581AC9"/>
    <w:rsid w:val="0059196F"/>
    <w:rsid w:val="005A4195"/>
    <w:rsid w:val="005B038A"/>
    <w:rsid w:val="005B5706"/>
    <w:rsid w:val="005D2E7C"/>
    <w:rsid w:val="005D381D"/>
    <w:rsid w:val="005D5BBD"/>
    <w:rsid w:val="00605E7C"/>
    <w:rsid w:val="00614489"/>
    <w:rsid w:val="00617C21"/>
    <w:rsid w:val="00625012"/>
    <w:rsid w:val="00631423"/>
    <w:rsid w:val="00655018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70775D"/>
    <w:rsid w:val="0071253B"/>
    <w:rsid w:val="0071706E"/>
    <w:rsid w:val="0073156B"/>
    <w:rsid w:val="00736928"/>
    <w:rsid w:val="00743C87"/>
    <w:rsid w:val="00746042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10FC3"/>
    <w:rsid w:val="00816B78"/>
    <w:rsid w:val="00817F75"/>
    <w:rsid w:val="00825BB0"/>
    <w:rsid w:val="0082686C"/>
    <w:rsid w:val="00830A04"/>
    <w:rsid w:val="00834D1A"/>
    <w:rsid w:val="00837100"/>
    <w:rsid w:val="00851AEA"/>
    <w:rsid w:val="00871E16"/>
    <w:rsid w:val="00876705"/>
    <w:rsid w:val="00882780"/>
    <w:rsid w:val="0089220B"/>
    <w:rsid w:val="00896267"/>
    <w:rsid w:val="008A0260"/>
    <w:rsid w:val="008A6F73"/>
    <w:rsid w:val="008B33D2"/>
    <w:rsid w:val="008B7F68"/>
    <w:rsid w:val="008C1A00"/>
    <w:rsid w:val="00911A15"/>
    <w:rsid w:val="00922A08"/>
    <w:rsid w:val="00944F40"/>
    <w:rsid w:val="00951019"/>
    <w:rsid w:val="009707A2"/>
    <w:rsid w:val="009723CE"/>
    <w:rsid w:val="00976FB7"/>
    <w:rsid w:val="00990BF1"/>
    <w:rsid w:val="009939BE"/>
    <w:rsid w:val="0099570E"/>
    <w:rsid w:val="009B071C"/>
    <w:rsid w:val="009B7AC6"/>
    <w:rsid w:val="009E2B22"/>
    <w:rsid w:val="009E75BA"/>
    <w:rsid w:val="009F1539"/>
    <w:rsid w:val="00A030A0"/>
    <w:rsid w:val="00A0551D"/>
    <w:rsid w:val="00A1743A"/>
    <w:rsid w:val="00A24134"/>
    <w:rsid w:val="00A24834"/>
    <w:rsid w:val="00A4618E"/>
    <w:rsid w:val="00A523A7"/>
    <w:rsid w:val="00A83454"/>
    <w:rsid w:val="00A84AEE"/>
    <w:rsid w:val="00AA76B6"/>
    <w:rsid w:val="00AB49F3"/>
    <w:rsid w:val="00AC6F4C"/>
    <w:rsid w:val="00AC7262"/>
    <w:rsid w:val="00AD191D"/>
    <w:rsid w:val="00AD6F48"/>
    <w:rsid w:val="00AD7DBD"/>
    <w:rsid w:val="00AE2977"/>
    <w:rsid w:val="00AE5750"/>
    <w:rsid w:val="00AF3C0C"/>
    <w:rsid w:val="00AF6929"/>
    <w:rsid w:val="00AF7CE2"/>
    <w:rsid w:val="00B034AB"/>
    <w:rsid w:val="00B16D13"/>
    <w:rsid w:val="00B2445F"/>
    <w:rsid w:val="00B41FE5"/>
    <w:rsid w:val="00B47A1B"/>
    <w:rsid w:val="00B47DDB"/>
    <w:rsid w:val="00B70C1F"/>
    <w:rsid w:val="00B85B44"/>
    <w:rsid w:val="00B869E8"/>
    <w:rsid w:val="00B879BD"/>
    <w:rsid w:val="00B949A5"/>
    <w:rsid w:val="00BA42C7"/>
    <w:rsid w:val="00BB199A"/>
    <w:rsid w:val="00BB5249"/>
    <w:rsid w:val="00BB58DB"/>
    <w:rsid w:val="00BB7AF3"/>
    <w:rsid w:val="00BC09E8"/>
    <w:rsid w:val="00BD2064"/>
    <w:rsid w:val="00BD44A2"/>
    <w:rsid w:val="00BF0976"/>
    <w:rsid w:val="00C047EE"/>
    <w:rsid w:val="00C114B7"/>
    <w:rsid w:val="00C13144"/>
    <w:rsid w:val="00C1525A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8682F"/>
    <w:rsid w:val="00C93033"/>
    <w:rsid w:val="00C94B43"/>
    <w:rsid w:val="00CA58A4"/>
    <w:rsid w:val="00CB1841"/>
    <w:rsid w:val="00CB2229"/>
    <w:rsid w:val="00CB3972"/>
    <w:rsid w:val="00CB5EB6"/>
    <w:rsid w:val="00CB66DA"/>
    <w:rsid w:val="00CC3482"/>
    <w:rsid w:val="00CE707A"/>
    <w:rsid w:val="00CF16B8"/>
    <w:rsid w:val="00D01F8A"/>
    <w:rsid w:val="00D06145"/>
    <w:rsid w:val="00D15ED3"/>
    <w:rsid w:val="00D21F6C"/>
    <w:rsid w:val="00D24EB4"/>
    <w:rsid w:val="00D25E90"/>
    <w:rsid w:val="00D2659A"/>
    <w:rsid w:val="00D57B2B"/>
    <w:rsid w:val="00D7774E"/>
    <w:rsid w:val="00D91100"/>
    <w:rsid w:val="00DA646F"/>
    <w:rsid w:val="00DB77DD"/>
    <w:rsid w:val="00DC12A0"/>
    <w:rsid w:val="00DC642C"/>
    <w:rsid w:val="00DD3BA3"/>
    <w:rsid w:val="00DD5186"/>
    <w:rsid w:val="00DE1432"/>
    <w:rsid w:val="00E430E5"/>
    <w:rsid w:val="00E51487"/>
    <w:rsid w:val="00E601F3"/>
    <w:rsid w:val="00E643A4"/>
    <w:rsid w:val="00E807EF"/>
    <w:rsid w:val="00E80DEA"/>
    <w:rsid w:val="00E8310E"/>
    <w:rsid w:val="00E90323"/>
    <w:rsid w:val="00E91612"/>
    <w:rsid w:val="00E94857"/>
    <w:rsid w:val="00EB124E"/>
    <w:rsid w:val="00F266DE"/>
    <w:rsid w:val="00F40EEB"/>
    <w:rsid w:val="00F45C02"/>
    <w:rsid w:val="00F5595B"/>
    <w:rsid w:val="00F61C7F"/>
    <w:rsid w:val="00F66022"/>
    <w:rsid w:val="00F86E44"/>
    <w:rsid w:val="00F90AE8"/>
    <w:rsid w:val="00F9130D"/>
    <w:rsid w:val="00FE615F"/>
    <w:rsid w:val="00FE7C9D"/>
    <w:rsid w:val="00FF2D1B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D778"/>
  <w15:docId w15:val="{33764978-0C36-4867-8BF2-61539CEF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4134"/>
  </w:style>
  <w:style w:type="paragraph" w:styleId="Footer">
    <w:name w:val="footer"/>
    <w:basedOn w:val="Normal"/>
    <w:link w:val="Foot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18" Type="http://schemas.openxmlformats.org/officeDocument/2006/relationships/hyperlink" Target="http://un.cv/anuncios/Template%20Confirmation_Nutrition.docx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procurement.cv@cv.jo.un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humanresources.cv@cv.jo.un.or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un.cv/anuncios/Template%20Confirmation_Nutrition.docx" TargetMode="External"/><Relationship Id="rId10" Type="http://schemas.openxmlformats.org/officeDocument/2006/relationships/footnotes" Target="footnotes.xml"/><Relationship Id="rId19" Type="http://schemas.openxmlformats.org/officeDocument/2006/relationships/hyperlink" Target="mailto:humanresources.cv@cv.jo.un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32DA10-FFB2-4431-B042-C1D484C5B3D5}">
  <ds:schemaRefs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bf4c0e24-4363-4a2c-98c4-ba38f29833df"/>
    <ds:schemaRef ds:uri="http://purl.org/dc/elements/1.1/"/>
    <ds:schemaRef ds:uri="84a3be3f-a15a-43fa-96b9-a72fbd6deddb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8D4FE1-868E-47C3-B8B0-F82A5CDBE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Debora Sousa</cp:lastModifiedBy>
  <cp:revision>63</cp:revision>
  <cp:lastPrinted>2016-04-01T11:05:00Z</cp:lastPrinted>
  <dcterms:created xsi:type="dcterms:W3CDTF">2015-06-16T15:52:00Z</dcterms:created>
  <dcterms:modified xsi:type="dcterms:W3CDTF">2018-09-18T10:05:00Z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