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C5C5E"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6370602E" w14:textId="77777777" w:rsidR="00837100" w:rsidRDefault="00837100" w:rsidP="00DB77DD">
      <w:pPr>
        <w:tabs>
          <w:tab w:val="left" w:pos="1410"/>
        </w:tabs>
        <w:ind w:left="1410"/>
        <w:jc w:val="center"/>
        <w:rPr>
          <w:b/>
          <w:sz w:val="28"/>
          <w:szCs w:val="28"/>
        </w:rPr>
      </w:pPr>
    </w:p>
    <w:p w14:paraId="6926C356" w14:textId="77777777" w:rsidR="00837100" w:rsidRDefault="00837100" w:rsidP="00DB77DD">
      <w:pPr>
        <w:tabs>
          <w:tab w:val="left" w:pos="1410"/>
        </w:tabs>
        <w:ind w:left="1410"/>
        <w:jc w:val="center"/>
        <w:rPr>
          <w:b/>
          <w:sz w:val="28"/>
          <w:szCs w:val="28"/>
        </w:rPr>
      </w:pPr>
    </w:p>
    <w:p w14:paraId="0F20B966"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75753AE5" w14:textId="0A2DC7DC"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BB7AF3" w:rsidRPr="00190EA1">
        <w:tab/>
      </w:r>
      <w:r w:rsidR="009E2B22" w:rsidRPr="00190EA1">
        <w:rPr>
          <w:sz w:val="24"/>
          <w:szCs w:val="24"/>
        </w:rPr>
        <w:t xml:space="preserve">Date: </w:t>
      </w:r>
      <w:r w:rsidR="00635BC4">
        <w:rPr>
          <w:b/>
          <w:sz w:val="24"/>
          <w:szCs w:val="24"/>
        </w:rPr>
        <w:t>1</w:t>
      </w:r>
      <w:r w:rsidR="00D31DC0">
        <w:rPr>
          <w:b/>
          <w:sz w:val="24"/>
          <w:szCs w:val="24"/>
        </w:rPr>
        <w:t>5</w:t>
      </w:r>
      <w:r w:rsidR="00635BC4">
        <w:rPr>
          <w:b/>
          <w:sz w:val="24"/>
          <w:szCs w:val="24"/>
        </w:rPr>
        <w:t xml:space="preserve"> November </w:t>
      </w:r>
      <w:r w:rsidR="00190EA1">
        <w:rPr>
          <w:b/>
          <w:sz w:val="24"/>
          <w:szCs w:val="24"/>
        </w:rPr>
        <w:t>2017</w:t>
      </w:r>
    </w:p>
    <w:p w14:paraId="2D614FEA"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09438D11" w14:textId="77777777" w:rsidR="009E2B22" w:rsidRPr="001266B6" w:rsidRDefault="009E2B22" w:rsidP="00190EA1">
      <w:pPr>
        <w:tabs>
          <w:tab w:val="left" w:pos="1410"/>
        </w:tabs>
        <w:spacing w:after="0" w:line="240" w:lineRule="auto"/>
        <w:jc w:val="both"/>
      </w:pPr>
      <w:r w:rsidRPr="001266B6">
        <w:rPr>
          <w:b/>
        </w:rPr>
        <w:t>Country:</w:t>
      </w:r>
      <w:r w:rsidR="006D320B" w:rsidRPr="001266B6">
        <w:rPr>
          <w:b/>
        </w:rPr>
        <w:t xml:space="preserve"> </w:t>
      </w:r>
      <w:r w:rsidR="006D320B" w:rsidRPr="001266B6">
        <w:t>Cape Verde</w:t>
      </w:r>
    </w:p>
    <w:p w14:paraId="7F877C78" w14:textId="77777777" w:rsidR="009B071C" w:rsidRPr="001266B6" w:rsidRDefault="009B071C" w:rsidP="00190EA1">
      <w:pPr>
        <w:spacing w:after="0" w:line="240" w:lineRule="auto"/>
        <w:jc w:val="both"/>
        <w:rPr>
          <w:b/>
        </w:rPr>
      </w:pPr>
    </w:p>
    <w:p w14:paraId="0BBF09BF" w14:textId="3489AA5B" w:rsidR="001266B6" w:rsidRPr="001266B6" w:rsidRDefault="00E90323" w:rsidP="001266B6">
      <w:pPr>
        <w:pStyle w:val="Normal1"/>
        <w:jc w:val="both"/>
        <w:rPr>
          <w:rFonts w:asciiTheme="minorHAnsi" w:hAnsiTheme="minorHAnsi" w:cstheme="minorHAnsi"/>
          <w:i/>
          <w:sz w:val="22"/>
          <w:szCs w:val="22"/>
          <w:lang w:val="pt-BR"/>
        </w:rPr>
      </w:pPr>
      <w:r w:rsidRPr="001266B6">
        <w:rPr>
          <w:rFonts w:asciiTheme="minorHAnsi" w:hAnsiTheme="minorHAnsi"/>
          <w:b/>
          <w:sz w:val="22"/>
          <w:szCs w:val="22"/>
        </w:rPr>
        <w:t>Description of the assignment</w:t>
      </w:r>
      <w:r w:rsidR="009E2B22" w:rsidRPr="001266B6">
        <w:rPr>
          <w:rFonts w:asciiTheme="minorHAnsi" w:hAnsiTheme="minorHAnsi" w:cstheme="minorHAnsi"/>
          <w:b/>
          <w:i/>
          <w:sz w:val="22"/>
          <w:szCs w:val="22"/>
        </w:rPr>
        <w:t>:</w:t>
      </w:r>
      <w:r w:rsidR="006D320B" w:rsidRPr="001266B6">
        <w:rPr>
          <w:rFonts w:asciiTheme="minorHAnsi" w:hAnsiTheme="minorHAnsi" w:cstheme="minorHAnsi"/>
          <w:b/>
          <w:i/>
          <w:sz w:val="22"/>
          <w:szCs w:val="22"/>
        </w:rPr>
        <w:t xml:space="preserve"> </w:t>
      </w:r>
      <w:r w:rsidR="001266B6" w:rsidRPr="001266B6">
        <w:rPr>
          <w:rFonts w:asciiTheme="minorHAnsi" w:hAnsiTheme="minorHAnsi" w:cstheme="minorHAnsi"/>
          <w:i/>
          <w:sz w:val="22"/>
          <w:szCs w:val="22"/>
          <w:lang w:val="pt-BR"/>
        </w:rPr>
        <w:t>“A</w:t>
      </w:r>
      <w:r w:rsidR="001266B6" w:rsidRPr="001266B6">
        <w:rPr>
          <w:rFonts w:asciiTheme="minorHAnsi" w:eastAsia="Calibri" w:hAnsiTheme="minorHAnsi" w:cs="Calibri"/>
          <w:i/>
          <w:sz w:val="22"/>
          <w:szCs w:val="22"/>
        </w:rPr>
        <w:t>valiação das necessidades de capacitação, desenvolvimento d</w:t>
      </w:r>
      <w:r w:rsidR="0029337E">
        <w:rPr>
          <w:rFonts w:asciiTheme="minorHAnsi" w:eastAsia="Calibri" w:hAnsiTheme="minorHAnsi" w:cs="Calibri"/>
          <w:i/>
          <w:sz w:val="22"/>
          <w:szCs w:val="22"/>
        </w:rPr>
        <w:t xml:space="preserve">e </w:t>
      </w:r>
      <w:r w:rsidR="001266B6" w:rsidRPr="001266B6">
        <w:rPr>
          <w:rFonts w:asciiTheme="minorHAnsi" w:eastAsia="Calibri" w:hAnsiTheme="minorHAnsi" w:cs="Calibri"/>
          <w:i/>
          <w:sz w:val="22"/>
          <w:szCs w:val="22"/>
        </w:rPr>
        <w:t>um Plano de Formação e elaboração de propostas para o aperfeiçoamento da oferta de ensino superior em Cabo Verde”</w:t>
      </w:r>
    </w:p>
    <w:p w14:paraId="3AE5AB7F" w14:textId="77777777" w:rsidR="00635BC4" w:rsidRPr="001266B6" w:rsidRDefault="00635BC4" w:rsidP="00190EA1">
      <w:pPr>
        <w:spacing w:after="0" w:line="240" w:lineRule="auto"/>
        <w:jc w:val="both"/>
        <w:rPr>
          <w:rFonts w:ascii="Times New Roman" w:hAnsi="Times New Roman" w:cs="Times New Roman"/>
          <w:i/>
          <w:lang w:val="pt-BR"/>
        </w:rPr>
      </w:pPr>
    </w:p>
    <w:p w14:paraId="17F0E914" w14:textId="77777777" w:rsidR="00CB5EB6" w:rsidRPr="00AD7DBD" w:rsidRDefault="009E2B22" w:rsidP="00190EA1">
      <w:pPr>
        <w:jc w:val="both"/>
        <w:rPr>
          <w:i/>
        </w:rPr>
      </w:pPr>
      <w:r w:rsidRPr="00AD7DBD">
        <w:rPr>
          <w:b/>
        </w:rPr>
        <w:t>Project name:</w:t>
      </w:r>
      <w:r w:rsidR="00CB5EB6" w:rsidRPr="00AD7DBD">
        <w:rPr>
          <w:b/>
        </w:rPr>
        <w:t xml:space="preserve"> </w:t>
      </w:r>
    </w:p>
    <w:p w14:paraId="102A51C0" w14:textId="77777777" w:rsidR="00D25E90" w:rsidRDefault="009E2B22" w:rsidP="00190EA1">
      <w:pPr>
        <w:tabs>
          <w:tab w:val="left" w:pos="1410"/>
        </w:tabs>
        <w:jc w:val="both"/>
        <w:rPr>
          <w:b/>
        </w:rPr>
      </w:pPr>
      <w:r w:rsidRPr="005068C7">
        <w:rPr>
          <w:b/>
        </w:rPr>
        <w:t>Period of assignment/services</w:t>
      </w:r>
      <w:r w:rsidR="00E90323" w:rsidRPr="005068C7">
        <w:rPr>
          <w:b/>
        </w:rPr>
        <w:t xml:space="preserve"> (if applicable)</w:t>
      </w:r>
      <w:r w:rsidRPr="005068C7">
        <w:rPr>
          <w:b/>
        </w:rPr>
        <w:t>:</w:t>
      </w:r>
      <w:r w:rsidR="006D320B" w:rsidRPr="005068C7">
        <w:rPr>
          <w:b/>
        </w:rPr>
        <w:t xml:space="preserve"> </w:t>
      </w:r>
      <w:r w:rsidR="001266B6">
        <w:rPr>
          <w:rFonts w:ascii="Calibri" w:hAnsi="Calibri"/>
        </w:rPr>
        <w:t xml:space="preserve">35 </w:t>
      </w:r>
      <w:r w:rsidR="006D68DD">
        <w:rPr>
          <w:rFonts w:ascii="Calibri" w:hAnsi="Calibri"/>
        </w:rPr>
        <w:t>working days</w:t>
      </w:r>
      <w:r w:rsidR="00193E2C" w:rsidRPr="0051492B">
        <w:rPr>
          <w:rFonts w:ascii="Calibri" w:hAnsi="Calibri"/>
        </w:rPr>
        <w:t xml:space="preserve"> </w:t>
      </w:r>
      <w:r w:rsidR="00193E2C" w:rsidRPr="004158CC">
        <w:rPr>
          <w:rFonts w:ascii="Calibri" w:hAnsi="Calibri"/>
        </w:rPr>
        <w:t xml:space="preserve">  </w:t>
      </w:r>
    </w:p>
    <w:p w14:paraId="428EF00B" w14:textId="4DD731A4"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D31DC0">
        <w:rPr>
          <w:b/>
          <w:u w:val="single"/>
        </w:rPr>
        <w:t>30</w:t>
      </w:r>
      <w:r w:rsidR="006D68DD">
        <w:rPr>
          <w:b/>
          <w:u w:val="single"/>
        </w:rPr>
        <w:t xml:space="preserve"> </w:t>
      </w:r>
      <w:r w:rsidR="003250CC">
        <w:rPr>
          <w:b/>
          <w:u w:val="single"/>
        </w:rPr>
        <w:t>November</w:t>
      </w:r>
      <w:r w:rsidR="0051492B">
        <w:rPr>
          <w:b/>
          <w:u w:val="single"/>
        </w:rPr>
        <w:t xml:space="preserve"> 201</w:t>
      </w:r>
      <w:r w:rsidR="00190EA1">
        <w:rPr>
          <w:b/>
          <w:u w:val="single"/>
        </w:rPr>
        <w:t>7</w:t>
      </w:r>
      <w:r w:rsidR="00DC642C" w:rsidRPr="00D06145">
        <w:rPr>
          <w:b/>
          <w:u w:val="single"/>
        </w:rPr>
        <w:t>, 1</w:t>
      </w:r>
      <w:r w:rsidR="003250CC">
        <w:rPr>
          <w:b/>
          <w:u w:val="single"/>
        </w:rPr>
        <w:t>6</w:t>
      </w:r>
      <w:r w:rsidR="00DC642C" w:rsidRPr="00D06145">
        <w:rPr>
          <w:b/>
          <w:u w:val="single"/>
        </w:rPr>
        <w:t>H</w:t>
      </w:r>
      <w:r w:rsidR="003250CC">
        <w:rPr>
          <w:b/>
          <w:u w:val="single"/>
        </w:rPr>
        <w:t>30</w:t>
      </w:r>
      <w:r w:rsidR="00DC642C" w:rsidRPr="00D06145">
        <w:rPr>
          <w:b/>
          <w:u w:val="single"/>
        </w:rPr>
        <w:t xml:space="preserve"> </w:t>
      </w:r>
      <w:r w:rsidR="00A373DA">
        <w:rPr>
          <w:b/>
          <w:u w:val="single"/>
        </w:rPr>
        <w:t xml:space="preserve">pm </w:t>
      </w:r>
      <w:r w:rsidR="00DC642C" w:rsidRPr="00D06145">
        <w:rPr>
          <w:b/>
          <w:u w:val="single"/>
        </w:rPr>
        <w:t>Cape Verde Time</w:t>
      </w:r>
      <w:r w:rsidR="00AF3C0C" w:rsidRPr="005068C7">
        <w:t>.</w:t>
      </w:r>
      <w:r w:rsidR="00DC642C" w:rsidRPr="005068C7">
        <w:t xml:space="preserve"> </w:t>
      </w:r>
    </w:p>
    <w:p w14:paraId="009B9FCE" w14:textId="77777777" w:rsidR="007A2FB7" w:rsidRPr="006776E2" w:rsidRDefault="007A2FB7" w:rsidP="00190EA1">
      <w:pPr>
        <w:tabs>
          <w:tab w:val="left" w:pos="1410"/>
        </w:tabs>
        <w:spacing w:after="0" w:line="240" w:lineRule="auto"/>
        <w:jc w:val="both"/>
      </w:pPr>
    </w:p>
    <w:p w14:paraId="6D4E5216" w14:textId="77777777" w:rsidR="003812A9" w:rsidRPr="005068C7" w:rsidRDefault="009E2B22" w:rsidP="00190EA1">
      <w:pPr>
        <w:tabs>
          <w:tab w:val="left" w:pos="1410"/>
        </w:tabs>
        <w:jc w:val="both"/>
      </w:pPr>
      <w:r w:rsidRPr="006776E2">
        <w:t xml:space="preserve">Any request for clarification must be sent in writing, or by standard electronic </w:t>
      </w:r>
      <w:r w:rsidR="002B197A" w:rsidRPr="006776E2">
        <w:t>communication</w:t>
      </w:r>
      <w:r w:rsidR="004D3F24" w:rsidRPr="006776E2">
        <w:t xml:space="preserve"> </w:t>
      </w:r>
      <w:r w:rsidRPr="006776E2">
        <w:t xml:space="preserve">to </w:t>
      </w:r>
      <w:r w:rsidR="006776E2" w:rsidRPr="006776E2">
        <w:t>the address</w:t>
      </w:r>
      <w:r w:rsidRPr="006776E2">
        <w:t xml:space="preserve"> e-mail </w:t>
      </w:r>
      <w:r w:rsidR="00635BC4" w:rsidRPr="006776E2">
        <w:t>(</w:t>
      </w:r>
      <w:hyperlink r:id="rId13" w:history="1">
        <w:r w:rsidR="00635BC4" w:rsidRPr="006776E2">
          <w:rPr>
            <w:rStyle w:val="Hyperlink"/>
            <w:rFonts w:eastAsiaTheme="minorEastAsia"/>
            <w:color w:val="auto"/>
          </w:rPr>
          <w:t>humanresources.cv@cv.jo.un.org</w:t>
        </w:r>
      </w:hyperlink>
      <w:r w:rsidR="00635BC4" w:rsidRPr="006776E2">
        <w:rPr>
          <w:rStyle w:val="Hyperlink"/>
          <w:rFonts w:eastAsiaTheme="minorEastAsia"/>
          <w:color w:val="auto"/>
        </w:rPr>
        <w:t>)</w:t>
      </w:r>
      <w:r w:rsidR="00190EA1" w:rsidRPr="006776E2">
        <w:t>. R</w:t>
      </w:r>
      <w:hyperlink r:id="rId14" w:history="1"/>
      <w:r w:rsidRPr="006776E2">
        <w:t xml:space="preserve">espond </w:t>
      </w:r>
      <w:r w:rsidR="00190EA1" w:rsidRPr="006776E2">
        <w:t xml:space="preserve">will be send </w:t>
      </w:r>
      <w:r w:rsidRPr="006776E2">
        <w:t xml:space="preserve">in writing or by standard electronic </w:t>
      </w:r>
      <w:r w:rsidR="004D3F24" w:rsidRPr="006776E2">
        <w:t xml:space="preserve">mail </w:t>
      </w:r>
      <w:r w:rsidRPr="006776E2">
        <w:t xml:space="preserve">and will send </w:t>
      </w:r>
      <w:r w:rsidRPr="005068C7">
        <w:t>written copies of the response, including an explanation of the query without identifying the source of inquiry, to all consultants.</w:t>
      </w:r>
    </w:p>
    <w:p w14:paraId="70B0154B"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2E2DDB01" w14:textId="77777777" w:rsidR="009E2B22" w:rsidRPr="005068C7" w:rsidRDefault="009E2B22" w:rsidP="009E2B22">
      <w:pPr>
        <w:tabs>
          <w:tab w:val="left" w:pos="1410"/>
        </w:tabs>
        <w:rPr>
          <w:b/>
          <w:sz w:val="24"/>
          <w:szCs w:val="24"/>
        </w:rPr>
      </w:pPr>
      <w:r w:rsidRPr="005068C7">
        <w:rPr>
          <w:b/>
          <w:sz w:val="24"/>
          <w:szCs w:val="24"/>
        </w:rPr>
        <w:t>1. BACKGROUND</w:t>
      </w:r>
    </w:p>
    <w:p w14:paraId="30377979"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369A2B25"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rsidR="00A24134" w:rsidRPr="006D320B" w:rsidRDefault="006D320B">
                      <w:pPr>
                        <w:rPr>
                          <w:b/>
                        </w:rPr>
                      </w:pPr>
                      <w:r w:rsidRPr="006D320B">
                        <w:rPr>
                          <w:b/>
                        </w:rPr>
                        <w:t>See attached TOR</w:t>
                      </w:r>
                    </w:p>
                  </w:txbxContent>
                </v:textbox>
              </v:shape>
            </w:pict>
          </mc:Fallback>
        </mc:AlternateContent>
      </w:r>
    </w:p>
    <w:p w14:paraId="5375ED47" w14:textId="77777777" w:rsidR="00A24134" w:rsidRPr="005068C7" w:rsidRDefault="00A24134" w:rsidP="00A24134">
      <w:pPr>
        <w:rPr>
          <w:sz w:val="24"/>
          <w:szCs w:val="24"/>
        </w:rPr>
      </w:pPr>
    </w:p>
    <w:p w14:paraId="6E1C9787" w14:textId="77777777" w:rsidR="00BD44A2" w:rsidRPr="005068C7" w:rsidRDefault="00BD44A2" w:rsidP="00A24134">
      <w:pPr>
        <w:rPr>
          <w:b/>
          <w:sz w:val="24"/>
          <w:szCs w:val="24"/>
        </w:rPr>
      </w:pPr>
    </w:p>
    <w:p w14:paraId="59EE14F8"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1DA762E9"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3BF2244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3660EA8" w14:textId="77777777" w:rsidR="006D320B" w:rsidRPr="006D320B" w:rsidRDefault="006D320B" w:rsidP="006D320B">
                            <w:pPr>
                              <w:rPr>
                                <w:b/>
                              </w:rPr>
                            </w:pPr>
                            <w:r w:rsidRPr="006D320B">
                              <w:rPr>
                                <w:b/>
                              </w:rPr>
                              <w:t>See attached TOR</w:t>
                            </w:r>
                          </w:p>
                          <w:p w14:paraId="0D4D2797" w14:textId="77777777" w:rsidR="005B038A" w:rsidRDefault="005B038A">
                            <w:pPr>
                              <w:rPr>
                                <w:i/>
                              </w:rPr>
                            </w:pPr>
                          </w:p>
                          <w:p w14:paraId="63F47630" w14:textId="77777777" w:rsidR="005B038A" w:rsidRDefault="005B038A"/>
                          <w:p w14:paraId="34670154" w14:textId="77777777" w:rsidR="005B038A" w:rsidRDefault="005B038A"/>
                          <w:p w14:paraId="6EAAD0F3"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rsidR="006D320B" w:rsidRPr="006D320B" w:rsidRDefault="006D320B" w:rsidP="006D320B">
                      <w:pPr>
                        <w:rPr>
                          <w:b/>
                        </w:rPr>
                      </w:pPr>
                      <w:r w:rsidRPr="006D320B">
                        <w:rPr>
                          <w:b/>
                        </w:rPr>
                        <w:t>See attached TOR</w:t>
                      </w:r>
                    </w:p>
                    <w:p w:rsidR="005B038A" w:rsidRDefault="005B038A">
                      <w:pPr>
                        <w:rPr>
                          <w:i/>
                        </w:rPr>
                      </w:pPr>
                    </w:p>
                    <w:p w:rsidR="005B038A" w:rsidRDefault="005B038A"/>
                    <w:p w:rsidR="005B038A" w:rsidRDefault="005B038A"/>
                    <w:p w:rsidR="005B038A" w:rsidRPr="005B038A" w:rsidRDefault="005B038A">
                      <w:r>
                        <w:t>For detailed information, please refer to Annex 1- Terms of Reference.</w:t>
                      </w:r>
                    </w:p>
                  </w:txbxContent>
                </v:textbox>
              </v:shape>
            </w:pict>
          </mc:Fallback>
        </mc:AlternateContent>
      </w:r>
    </w:p>
    <w:p w14:paraId="2A1EE786" w14:textId="77777777" w:rsidR="00DA646F" w:rsidRPr="005068C7" w:rsidRDefault="00DA646F" w:rsidP="00A24134">
      <w:pPr>
        <w:rPr>
          <w:b/>
          <w:sz w:val="24"/>
          <w:szCs w:val="24"/>
        </w:rPr>
      </w:pPr>
    </w:p>
    <w:p w14:paraId="7EA4D339" w14:textId="77777777" w:rsidR="00DA646F" w:rsidRPr="005068C7" w:rsidRDefault="00DA646F" w:rsidP="00A24134">
      <w:pPr>
        <w:rPr>
          <w:b/>
          <w:sz w:val="24"/>
          <w:szCs w:val="24"/>
        </w:rPr>
      </w:pPr>
    </w:p>
    <w:p w14:paraId="14481FDB" w14:textId="77777777" w:rsidR="00AF7CE2" w:rsidRDefault="00AF7CE2">
      <w:pPr>
        <w:rPr>
          <w:b/>
          <w:sz w:val="24"/>
          <w:szCs w:val="24"/>
        </w:rPr>
      </w:pPr>
      <w:r>
        <w:rPr>
          <w:b/>
          <w:sz w:val="24"/>
          <w:szCs w:val="24"/>
        </w:rPr>
        <w:br w:type="page"/>
      </w:r>
    </w:p>
    <w:p w14:paraId="2DFAC8A3"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simplePos x="0" y="0"/>
                <wp:positionH relativeFrom="column">
                  <wp:posOffset>-182880</wp:posOffset>
                </wp:positionH>
                <wp:positionV relativeFrom="paragraph">
                  <wp:posOffset>353695</wp:posOffset>
                </wp:positionV>
                <wp:extent cx="6370320" cy="5234940"/>
                <wp:effectExtent l="0" t="0" r="11430" b="2286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5234940"/>
                        </a:xfrm>
                        <a:prstGeom prst="rect">
                          <a:avLst/>
                        </a:prstGeom>
                        <a:solidFill>
                          <a:srgbClr val="FFFFFF"/>
                        </a:solidFill>
                        <a:ln w="9525">
                          <a:solidFill>
                            <a:srgbClr val="000000"/>
                          </a:solidFill>
                          <a:miter lim="800000"/>
                          <a:headEnd/>
                          <a:tailEnd/>
                        </a:ln>
                      </wps:spPr>
                      <wps:txbx>
                        <w:txbxContent>
                          <w:p w14:paraId="0E27AD67" w14:textId="77777777" w:rsidR="0071253B" w:rsidRPr="00733242" w:rsidRDefault="0071253B" w:rsidP="0071253B">
                            <w:pPr>
                              <w:rPr>
                                <w:rFonts w:cstheme="minorHAnsi"/>
                                <w:b/>
                                <w:i/>
                              </w:rPr>
                            </w:pPr>
                            <w:r w:rsidRPr="00733242">
                              <w:rPr>
                                <w:rFonts w:cstheme="minorHAnsi"/>
                                <w:b/>
                                <w:i/>
                              </w:rPr>
                              <w:t>Preference will be given to candidates who have a:</w:t>
                            </w:r>
                          </w:p>
                          <w:p w14:paraId="2333F800" w14:textId="77777777" w:rsidR="00733242" w:rsidRPr="00D13F10" w:rsidRDefault="00733242" w:rsidP="00733242">
                            <w:pPr>
                              <w:pStyle w:val="Normal1"/>
                              <w:jc w:val="both"/>
                              <w:rPr>
                                <w:rFonts w:asciiTheme="minorHAnsi" w:eastAsia="Calibri" w:hAnsiTheme="minorHAnsi" w:cs="Calibri"/>
                                <w:b/>
                                <w:i/>
                                <w:sz w:val="22"/>
                                <w:szCs w:val="22"/>
                              </w:rPr>
                            </w:pPr>
                            <w:r w:rsidRPr="00D13F10">
                              <w:rPr>
                                <w:rFonts w:asciiTheme="minorHAnsi" w:eastAsia="Calibri" w:hAnsiTheme="minorHAnsi" w:cs="Calibri"/>
                                <w:b/>
                                <w:i/>
                                <w:sz w:val="22"/>
                                <w:szCs w:val="22"/>
                              </w:rPr>
                              <w:t>a) Habilitações Académicas</w:t>
                            </w:r>
                          </w:p>
                          <w:p w14:paraId="1BBDD897" w14:textId="77777777"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hAnsiTheme="minorHAnsi"/>
                                <w:sz w:val="22"/>
                                <w:szCs w:val="22"/>
                              </w:rPr>
                              <w:t>Habilitação académica mínima de licenciatura nas áreas das ciências do ambiente, ciências sociais, ciências políticas, economia, desenvolvimento, biologia, e ou áreas afins;</w:t>
                            </w:r>
                          </w:p>
                          <w:p w14:paraId="5D2AE25C" w14:textId="77777777"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hAnsiTheme="minorHAnsi"/>
                                <w:sz w:val="22"/>
                                <w:szCs w:val="22"/>
                              </w:rPr>
                              <w:t>Habilitação académica de mestrado/doutoramento nas áreas das ciências do ambiente, ciências sociais, ciências políticas, economia, desenvolvimento, biologia, e ou áreas afins, são títulos preferenciais;</w:t>
                            </w:r>
                          </w:p>
                          <w:p w14:paraId="513AC487" w14:textId="77777777" w:rsidR="00DD7A0B" w:rsidRDefault="00DD7A0B" w:rsidP="00733242">
                            <w:pPr>
                              <w:pStyle w:val="Normal1"/>
                              <w:contextualSpacing/>
                              <w:jc w:val="both"/>
                              <w:rPr>
                                <w:rFonts w:asciiTheme="minorHAnsi" w:hAnsiTheme="minorHAnsi"/>
                                <w:b/>
                                <w:i/>
                                <w:sz w:val="22"/>
                                <w:szCs w:val="22"/>
                              </w:rPr>
                            </w:pPr>
                          </w:p>
                          <w:p w14:paraId="56925877" w14:textId="77777777" w:rsidR="00733242" w:rsidRPr="00713E97" w:rsidRDefault="00733242" w:rsidP="00733242">
                            <w:pPr>
                              <w:pStyle w:val="Normal1"/>
                              <w:contextualSpacing/>
                              <w:jc w:val="both"/>
                              <w:rPr>
                                <w:rFonts w:asciiTheme="minorHAnsi" w:hAnsiTheme="minorHAnsi"/>
                                <w:b/>
                                <w:i/>
                                <w:sz w:val="22"/>
                                <w:szCs w:val="22"/>
                              </w:rPr>
                            </w:pPr>
                            <w:r w:rsidRPr="00713E97">
                              <w:rPr>
                                <w:rFonts w:asciiTheme="minorHAnsi" w:hAnsiTheme="minorHAnsi"/>
                                <w:b/>
                                <w:i/>
                                <w:sz w:val="22"/>
                                <w:szCs w:val="22"/>
                              </w:rPr>
                              <w:t>b) Experiencia profissional</w:t>
                            </w:r>
                          </w:p>
                          <w:p w14:paraId="4758BCE0" w14:textId="77777777" w:rsidR="00733242" w:rsidRPr="00733242" w:rsidRDefault="00733242" w:rsidP="00733242">
                            <w:pPr>
                              <w:pStyle w:val="Normal1"/>
                              <w:contextualSpacing/>
                              <w:jc w:val="both"/>
                              <w:rPr>
                                <w:rFonts w:asciiTheme="minorHAnsi" w:hAnsiTheme="minorHAnsi"/>
                                <w:i/>
                                <w:sz w:val="22"/>
                                <w:szCs w:val="22"/>
                              </w:rPr>
                            </w:pPr>
                            <w:r w:rsidRPr="00733242">
                              <w:rPr>
                                <w:rFonts w:asciiTheme="minorHAnsi" w:eastAsia="Calibri" w:hAnsiTheme="minorHAnsi" w:cs="Calibri"/>
                                <w:sz w:val="22"/>
                                <w:szCs w:val="22"/>
                              </w:rPr>
                              <w:t>Serão consideradas como habilidades importantes:</w:t>
                            </w:r>
                          </w:p>
                          <w:p w14:paraId="3252A994" w14:textId="77777777"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Pelo menos 8 anos de experiência profissional relevante em desenvolvimento de recursos humanos, avaliação de necessidades, de competências ou capacidades.</w:t>
                            </w:r>
                          </w:p>
                          <w:p w14:paraId="28406231" w14:textId="77777777" w:rsidR="00733242" w:rsidRPr="00713E97"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Pelo menos 5 anos de experiência profissional com papel de responsabilidade/gerência em institutos de ensino superior e/ou pesquisa em Cabo Verde, ou no estrangeiro. Em alternativa, pelo menos 8 anos de experiência como professor em institutos de ensino superior e/ou pesquisa em Cabo Verde, ou no estrangeiro.</w:t>
                            </w:r>
                          </w:p>
                          <w:p w14:paraId="4903B9F5" w14:textId="77777777" w:rsidR="00713E97" w:rsidRPr="00733242" w:rsidRDefault="00713E97" w:rsidP="00713E97">
                            <w:pPr>
                              <w:pStyle w:val="Normal1"/>
                              <w:ind w:left="284"/>
                              <w:contextualSpacing/>
                              <w:jc w:val="both"/>
                              <w:rPr>
                                <w:rFonts w:asciiTheme="minorHAnsi" w:hAnsiTheme="minorHAnsi"/>
                                <w:sz w:val="22"/>
                                <w:szCs w:val="22"/>
                              </w:rPr>
                            </w:pPr>
                          </w:p>
                          <w:p w14:paraId="2F01C2C6" w14:textId="77777777" w:rsidR="00733242" w:rsidRPr="00733242" w:rsidRDefault="00733242" w:rsidP="00733242">
                            <w:pPr>
                              <w:pStyle w:val="Normal1"/>
                              <w:jc w:val="both"/>
                              <w:rPr>
                                <w:rFonts w:asciiTheme="minorHAnsi" w:eastAsia="Calibri" w:hAnsiTheme="minorHAnsi" w:cs="Calibri"/>
                                <w:sz w:val="22"/>
                                <w:szCs w:val="22"/>
                              </w:rPr>
                            </w:pPr>
                            <w:r w:rsidRPr="00733242">
                              <w:rPr>
                                <w:rFonts w:asciiTheme="minorHAnsi" w:eastAsia="Calibri" w:hAnsiTheme="minorHAnsi" w:cs="Calibri"/>
                                <w:sz w:val="22"/>
                                <w:szCs w:val="22"/>
                              </w:rPr>
                              <w:t>Serão consideradas como habilidades úteis:</w:t>
                            </w:r>
                          </w:p>
                          <w:p w14:paraId="7199E671" w14:textId="77777777"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O conhecimento das necessidades de capacitação de técnicos e profissionais para os sectores de turismo e de ambiente.</w:t>
                            </w:r>
                          </w:p>
                          <w:p w14:paraId="382A65F4" w14:textId="77777777"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 xml:space="preserve">Experiencia profissional na gestão de projecto/programas de desenvolvimento, ou no âmbito dos sectores de ambiente, ou de turismo. </w:t>
                            </w:r>
                          </w:p>
                          <w:p w14:paraId="4D960081" w14:textId="77777777" w:rsidR="00EC285A" w:rsidRDefault="00EC285A" w:rsidP="00733242">
                            <w:pPr>
                              <w:pStyle w:val="Normal1"/>
                              <w:contextualSpacing/>
                              <w:jc w:val="both"/>
                              <w:rPr>
                                <w:rFonts w:asciiTheme="minorHAnsi" w:eastAsia="Calibri" w:hAnsiTheme="minorHAnsi" w:cs="Calibri"/>
                                <w:b/>
                                <w:i/>
                                <w:sz w:val="22"/>
                                <w:szCs w:val="22"/>
                              </w:rPr>
                            </w:pPr>
                          </w:p>
                          <w:p w14:paraId="0E9E3DEB" w14:textId="77777777" w:rsidR="00733242" w:rsidRPr="00713E97" w:rsidRDefault="00733242" w:rsidP="00733242">
                            <w:pPr>
                              <w:pStyle w:val="Normal1"/>
                              <w:contextualSpacing/>
                              <w:jc w:val="both"/>
                              <w:rPr>
                                <w:rFonts w:asciiTheme="minorHAnsi" w:hAnsiTheme="minorHAnsi"/>
                                <w:b/>
                                <w:i/>
                                <w:sz w:val="22"/>
                                <w:szCs w:val="22"/>
                              </w:rPr>
                            </w:pPr>
                            <w:r w:rsidRPr="00713E97">
                              <w:rPr>
                                <w:rFonts w:asciiTheme="minorHAnsi" w:eastAsia="Calibri" w:hAnsiTheme="minorHAnsi" w:cs="Calibri"/>
                                <w:b/>
                                <w:i/>
                                <w:sz w:val="22"/>
                                <w:szCs w:val="22"/>
                              </w:rPr>
                              <w:t>Língua</w:t>
                            </w:r>
                          </w:p>
                          <w:p w14:paraId="67BA06CF" w14:textId="77777777"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Excelente conhecimento de Português falado e escrito.</w:t>
                            </w:r>
                          </w:p>
                          <w:p w14:paraId="66A41401" w14:textId="77777777" w:rsidR="00733242" w:rsidRPr="00733242" w:rsidRDefault="00733242" w:rsidP="00733242">
                            <w:pPr>
                              <w:pStyle w:val="Normal1"/>
                              <w:jc w:val="both"/>
                              <w:rPr>
                                <w:rFonts w:asciiTheme="minorHAnsi" w:eastAsia="Calibri" w:hAnsiTheme="minorHAnsi" w:cs="Calibri"/>
                                <w:color w:val="auto"/>
                                <w:sz w:val="22"/>
                                <w:szCs w:val="22"/>
                              </w:rPr>
                            </w:pPr>
                          </w:p>
                          <w:p w14:paraId="3FA05E47" w14:textId="77777777" w:rsidR="00733242" w:rsidRPr="00733242" w:rsidRDefault="00733242" w:rsidP="00733242">
                            <w:pPr>
                              <w:pStyle w:val="Normal1"/>
                              <w:jc w:val="both"/>
                              <w:rPr>
                                <w:rFonts w:asciiTheme="majorHAnsi" w:eastAsia="Calibri" w:hAnsiTheme="majorHAnsi" w:cs="Calibri"/>
                                <w:color w:val="auto"/>
                                <w:sz w:val="22"/>
                                <w:szCs w:val="22"/>
                              </w:rPr>
                            </w:pPr>
                            <w:r w:rsidRPr="00733242">
                              <w:rPr>
                                <w:rFonts w:asciiTheme="minorHAnsi" w:eastAsia="Calibri" w:hAnsiTheme="minorHAnsi" w:cs="Calibri"/>
                                <w:color w:val="auto"/>
                                <w:sz w:val="22"/>
                                <w:szCs w:val="22"/>
                              </w:rPr>
                              <w:t>Em querendo, o consultor pode recorrer aos serviços de mais um (1) consultor/especialista (subcontratação conforme os termos gerais de contratação de consultor individual) a fim de garantir a qualidade dos produtos a serem entregues. Todos os curriculum da equipa de consultoria proposta deverão constar da proposta para fins de</w:t>
                            </w:r>
                            <w:r w:rsidRPr="00733242">
                              <w:rPr>
                                <w:rFonts w:asciiTheme="majorHAnsi" w:eastAsia="Calibri" w:hAnsiTheme="majorHAnsi" w:cs="Calibri"/>
                                <w:color w:val="auto"/>
                                <w:sz w:val="22"/>
                                <w:szCs w:val="22"/>
                              </w:rPr>
                              <w:t xml:space="preserve"> avaliação.</w:t>
                            </w:r>
                          </w:p>
                          <w:p w14:paraId="064DA390" w14:textId="77777777" w:rsidR="00733242" w:rsidRPr="00733242" w:rsidRDefault="00733242" w:rsidP="0071253B">
                            <w:pPr>
                              <w:rPr>
                                <w:rFonts w:cstheme="minorHAnsi"/>
                                <w:b/>
                                <w:i/>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14.4pt;margin-top:27.85pt;width:501.6pt;height:41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">
                <v:textbox>
                  <w:txbxContent>
                    <w:p w:rsidR="0071253B" w:rsidRPr="00733242" w:rsidRDefault="0071253B" w:rsidP="0071253B">
                      <w:pPr>
                        <w:rPr>
                          <w:rFonts w:cstheme="minorHAnsi"/>
                          <w:b/>
                          <w:i/>
                        </w:rPr>
                      </w:pPr>
                      <w:r w:rsidRPr="00733242">
                        <w:rPr>
                          <w:rFonts w:cstheme="minorHAnsi"/>
                          <w:b/>
                          <w:i/>
                        </w:rPr>
                        <w:t>Preference will be given to candidates who have a:</w:t>
                      </w:r>
                    </w:p>
                    <w:p w:rsidR="00733242" w:rsidRPr="00D13F10" w:rsidRDefault="00733242" w:rsidP="00733242">
                      <w:pPr>
                        <w:pStyle w:val="Normal1"/>
                        <w:jc w:val="both"/>
                        <w:rPr>
                          <w:rFonts w:asciiTheme="minorHAnsi" w:eastAsia="Calibri" w:hAnsiTheme="minorHAnsi" w:cs="Calibri"/>
                          <w:b/>
                          <w:i/>
                          <w:sz w:val="22"/>
                          <w:szCs w:val="22"/>
                        </w:rPr>
                      </w:pPr>
                      <w:r w:rsidRPr="00D13F10">
                        <w:rPr>
                          <w:rFonts w:asciiTheme="minorHAnsi" w:eastAsia="Calibri" w:hAnsiTheme="minorHAnsi" w:cs="Calibri"/>
                          <w:b/>
                          <w:i/>
                          <w:sz w:val="22"/>
                          <w:szCs w:val="22"/>
                        </w:rPr>
                        <w:t>a) Habilitações Académicas</w:t>
                      </w:r>
                    </w:p>
                    <w:p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hAnsiTheme="minorHAnsi"/>
                          <w:sz w:val="22"/>
                          <w:szCs w:val="22"/>
                        </w:rPr>
                        <w:t>Habilitação académica mínima de licenciatura nas áreas das ciências do ambiente, ciências sociais, ciências políticas, economia, desenvolvimento, biologia, e ou áreas afins;</w:t>
                      </w:r>
                    </w:p>
                    <w:p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hAnsiTheme="minorHAnsi"/>
                          <w:sz w:val="22"/>
                          <w:szCs w:val="22"/>
                        </w:rPr>
                        <w:t>Habilitação académica de mestrado/doutoramento nas áreas das ciências do ambiente, ciências sociais, ciências políticas, economia, desenvolvimento, biologia, e ou áreas afins, são títulos preferenciais;</w:t>
                      </w:r>
                    </w:p>
                    <w:p w:rsidR="00DD7A0B" w:rsidRDefault="00DD7A0B" w:rsidP="00733242">
                      <w:pPr>
                        <w:pStyle w:val="Normal1"/>
                        <w:contextualSpacing/>
                        <w:jc w:val="both"/>
                        <w:rPr>
                          <w:rFonts w:asciiTheme="minorHAnsi" w:hAnsiTheme="minorHAnsi"/>
                          <w:b/>
                          <w:i/>
                          <w:sz w:val="22"/>
                          <w:szCs w:val="22"/>
                        </w:rPr>
                      </w:pPr>
                    </w:p>
                    <w:p w:rsidR="00733242" w:rsidRPr="00713E97" w:rsidRDefault="00733242" w:rsidP="00733242">
                      <w:pPr>
                        <w:pStyle w:val="Normal1"/>
                        <w:contextualSpacing/>
                        <w:jc w:val="both"/>
                        <w:rPr>
                          <w:rFonts w:asciiTheme="minorHAnsi" w:hAnsiTheme="minorHAnsi"/>
                          <w:b/>
                          <w:i/>
                          <w:sz w:val="22"/>
                          <w:szCs w:val="22"/>
                        </w:rPr>
                      </w:pPr>
                      <w:r w:rsidRPr="00713E97">
                        <w:rPr>
                          <w:rFonts w:asciiTheme="minorHAnsi" w:hAnsiTheme="minorHAnsi"/>
                          <w:b/>
                          <w:i/>
                          <w:sz w:val="22"/>
                          <w:szCs w:val="22"/>
                        </w:rPr>
                        <w:t>b) Experiencia profissional</w:t>
                      </w:r>
                    </w:p>
                    <w:p w:rsidR="00733242" w:rsidRPr="00733242" w:rsidRDefault="00733242" w:rsidP="00733242">
                      <w:pPr>
                        <w:pStyle w:val="Normal1"/>
                        <w:contextualSpacing/>
                        <w:jc w:val="both"/>
                        <w:rPr>
                          <w:rFonts w:asciiTheme="minorHAnsi" w:hAnsiTheme="minorHAnsi"/>
                          <w:i/>
                          <w:sz w:val="22"/>
                          <w:szCs w:val="22"/>
                        </w:rPr>
                      </w:pPr>
                      <w:r w:rsidRPr="00733242">
                        <w:rPr>
                          <w:rFonts w:asciiTheme="minorHAnsi" w:eastAsia="Calibri" w:hAnsiTheme="minorHAnsi" w:cs="Calibri"/>
                          <w:sz w:val="22"/>
                          <w:szCs w:val="22"/>
                        </w:rPr>
                        <w:t>Serão consideradas como habilidades importantes:</w:t>
                      </w:r>
                    </w:p>
                    <w:p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Pelo menos 8 anos de experiência profissional relevante em desenvolvimento de recursos humanos, avaliação de necessidades, de competências ou capacidades.</w:t>
                      </w:r>
                    </w:p>
                    <w:p w:rsidR="00733242" w:rsidRPr="00713E97"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Pelo menos 5 anos de experiência profissional com papel de responsabilidade/gerência em institutos de ensino superior e/ou pesquisa em Cabo Verde, ou no estrangeiro. Em alternativa, pelo menos 8 anos de experiência como professor em institutos de ensino superior e/ou pesquisa em Cabo Verde, ou no estrangeiro.</w:t>
                      </w:r>
                    </w:p>
                    <w:p w:rsidR="00713E97" w:rsidRPr="00733242" w:rsidRDefault="00713E97" w:rsidP="00713E97">
                      <w:pPr>
                        <w:pStyle w:val="Normal1"/>
                        <w:ind w:left="284"/>
                        <w:contextualSpacing/>
                        <w:jc w:val="both"/>
                        <w:rPr>
                          <w:rFonts w:asciiTheme="minorHAnsi" w:hAnsiTheme="minorHAnsi"/>
                          <w:sz w:val="22"/>
                          <w:szCs w:val="22"/>
                        </w:rPr>
                      </w:pPr>
                    </w:p>
                    <w:p w:rsidR="00733242" w:rsidRPr="00733242" w:rsidRDefault="00733242" w:rsidP="00733242">
                      <w:pPr>
                        <w:pStyle w:val="Normal1"/>
                        <w:jc w:val="both"/>
                        <w:rPr>
                          <w:rFonts w:asciiTheme="minorHAnsi" w:eastAsia="Calibri" w:hAnsiTheme="minorHAnsi" w:cs="Calibri"/>
                          <w:sz w:val="22"/>
                          <w:szCs w:val="22"/>
                        </w:rPr>
                      </w:pPr>
                      <w:r w:rsidRPr="00733242">
                        <w:rPr>
                          <w:rFonts w:asciiTheme="minorHAnsi" w:eastAsia="Calibri" w:hAnsiTheme="minorHAnsi" w:cs="Calibri"/>
                          <w:sz w:val="22"/>
                          <w:szCs w:val="22"/>
                        </w:rPr>
                        <w:t>Serão consideradas como habilidades úteis:</w:t>
                      </w:r>
                    </w:p>
                    <w:p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O conhecimento das necessidades de capacitação de técnicos e profissionais para os sectores de turismo e de ambiente.</w:t>
                      </w:r>
                    </w:p>
                    <w:p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 xml:space="preserve">Experiencia profissional na gestão de projecto/programas de desenvolvimento, ou no âmbito dos sectores de ambiente, ou de turismo. </w:t>
                      </w:r>
                    </w:p>
                    <w:p w:rsidR="00EC285A" w:rsidRDefault="00EC285A" w:rsidP="00733242">
                      <w:pPr>
                        <w:pStyle w:val="Normal1"/>
                        <w:contextualSpacing/>
                        <w:jc w:val="both"/>
                        <w:rPr>
                          <w:rFonts w:asciiTheme="minorHAnsi" w:eastAsia="Calibri" w:hAnsiTheme="minorHAnsi" w:cs="Calibri"/>
                          <w:b/>
                          <w:i/>
                          <w:sz w:val="22"/>
                          <w:szCs w:val="22"/>
                        </w:rPr>
                      </w:pPr>
                    </w:p>
                    <w:p w:rsidR="00733242" w:rsidRPr="00713E97" w:rsidRDefault="00733242" w:rsidP="00733242">
                      <w:pPr>
                        <w:pStyle w:val="Normal1"/>
                        <w:contextualSpacing/>
                        <w:jc w:val="both"/>
                        <w:rPr>
                          <w:rFonts w:asciiTheme="minorHAnsi" w:hAnsiTheme="minorHAnsi"/>
                          <w:b/>
                          <w:i/>
                          <w:sz w:val="22"/>
                          <w:szCs w:val="22"/>
                        </w:rPr>
                      </w:pPr>
                      <w:r w:rsidRPr="00713E97">
                        <w:rPr>
                          <w:rFonts w:asciiTheme="minorHAnsi" w:eastAsia="Calibri" w:hAnsiTheme="minorHAnsi" w:cs="Calibri"/>
                          <w:b/>
                          <w:i/>
                          <w:sz w:val="22"/>
                          <w:szCs w:val="22"/>
                        </w:rPr>
                        <w:t>Língua</w:t>
                      </w:r>
                    </w:p>
                    <w:p w:rsidR="00733242" w:rsidRPr="00733242" w:rsidRDefault="00733242" w:rsidP="00733242">
                      <w:pPr>
                        <w:pStyle w:val="Normal1"/>
                        <w:numPr>
                          <w:ilvl w:val="0"/>
                          <w:numId w:val="36"/>
                        </w:numPr>
                        <w:ind w:left="284" w:hanging="284"/>
                        <w:contextualSpacing/>
                        <w:jc w:val="both"/>
                        <w:rPr>
                          <w:rFonts w:asciiTheme="minorHAnsi" w:hAnsiTheme="minorHAnsi"/>
                          <w:sz w:val="22"/>
                          <w:szCs w:val="22"/>
                        </w:rPr>
                      </w:pPr>
                      <w:r w:rsidRPr="00733242">
                        <w:rPr>
                          <w:rFonts w:asciiTheme="minorHAnsi" w:eastAsia="Calibri" w:hAnsiTheme="minorHAnsi" w:cs="Calibri"/>
                          <w:sz w:val="22"/>
                          <w:szCs w:val="22"/>
                        </w:rPr>
                        <w:t>Excelente conhecimento de Português falado e escrito.</w:t>
                      </w:r>
                    </w:p>
                    <w:p w:rsidR="00733242" w:rsidRPr="00733242" w:rsidRDefault="00733242" w:rsidP="00733242">
                      <w:pPr>
                        <w:pStyle w:val="Normal1"/>
                        <w:jc w:val="both"/>
                        <w:rPr>
                          <w:rFonts w:asciiTheme="minorHAnsi" w:eastAsia="Calibri" w:hAnsiTheme="minorHAnsi" w:cs="Calibri"/>
                          <w:color w:val="auto"/>
                          <w:sz w:val="22"/>
                          <w:szCs w:val="22"/>
                        </w:rPr>
                      </w:pPr>
                    </w:p>
                    <w:p w:rsidR="00733242" w:rsidRPr="00733242" w:rsidRDefault="00733242" w:rsidP="00733242">
                      <w:pPr>
                        <w:pStyle w:val="Normal1"/>
                        <w:jc w:val="both"/>
                        <w:rPr>
                          <w:rFonts w:asciiTheme="majorHAnsi" w:eastAsia="Calibri" w:hAnsiTheme="majorHAnsi" w:cs="Calibri"/>
                          <w:color w:val="auto"/>
                          <w:sz w:val="22"/>
                          <w:szCs w:val="22"/>
                        </w:rPr>
                      </w:pPr>
                      <w:r w:rsidRPr="00733242">
                        <w:rPr>
                          <w:rFonts w:asciiTheme="minorHAnsi" w:eastAsia="Calibri" w:hAnsiTheme="minorHAnsi" w:cs="Calibri"/>
                          <w:color w:val="auto"/>
                          <w:sz w:val="22"/>
                          <w:szCs w:val="22"/>
                        </w:rPr>
                        <w:t>Em querendo, o consultor pode recorrer aos serviços de mais um (1) consultor/especialista (subcontratação conforme os termos gerais de contratação de consultor individual) a fim de garantir a qualidade dos produtos a serem entregues. Todos os curriculum da equipa de consultoria proposta deverão constar da proposta para fins de</w:t>
                      </w:r>
                      <w:r w:rsidRPr="00733242">
                        <w:rPr>
                          <w:rFonts w:asciiTheme="majorHAnsi" w:eastAsia="Calibri" w:hAnsiTheme="majorHAnsi" w:cs="Calibri"/>
                          <w:color w:val="auto"/>
                          <w:sz w:val="22"/>
                          <w:szCs w:val="22"/>
                        </w:rPr>
                        <w:t xml:space="preserve"> avaliação.</w:t>
                      </w:r>
                    </w:p>
                    <w:p w:rsidR="00733242" w:rsidRPr="00733242" w:rsidRDefault="00733242" w:rsidP="0071253B">
                      <w:pPr>
                        <w:rPr>
                          <w:rFonts w:cstheme="minorHAnsi"/>
                          <w:b/>
                          <w:i/>
                          <w:lang w:val="pt-PT"/>
                        </w:rPr>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6B886FA7" w14:textId="77777777" w:rsidR="00440ECE" w:rsidRPr="005068C7" w:rsidRDefault="00440ECE" w:rsidP="00A24134">
      <w:pPr>
        <w:rPr>
          <w:b/>
          <w:sz w:val="24"/>
          <w:szCs w:val="24"/>
        </w:rPr>
      </w:pPr>
    </w:p>
    <w:p w14:paraId="6C30372D" w14:textId="77777777" w:rsidR="00DA646F" w:rsidRPr="005068C7" w:rsidRDefault="00DA646F" w:rsidP="00A24134">
      <w:pPr>
        <w:rPr>
          <w:b/>
          <w:sz w:val="24"/>
          <w:szCs w:val="24"/>
        </w:rPr>
      </w:pPr>
    </w:p>
    <w:p w14:paraId="10C1AD91" w14:textId="77777777" w:rsidR="00DA646F" w:rsidRPr="005068C7" w:rsidRDefault="00DA646F" w:rsidP="00A24134">
      <w:pPr>
        <w:rPr>
          <w:b/>
          <w:sz w:val="24"/>
          <w:szCs w:val="24"/>
        </w:rPr>
      </w:pPr>
    </w:p>
    <w:p w14:paraId="712C3CA9" w14:textId="77777777" w:rsidR="002223E0" w:rsidRPr="005068C7" w:rsidRDefault="002223E0" w:rsidP="00A24134">
      <w:pPr>
        <w:rPr>
          <w:b/>
          <w:sz w:val="24"/>
          <w:szCs w:val="24"/>
        </w:rPr>
      </w:pPr>
    </w:p>
    <w:p w14:paraId="492006F2" w14:textId="77777777" w:rsidR="002223E0" w:rsidRPr="005068C7" w:rsidRDefault="002223E0" w:rsidP="00A24134">
      <w:pPr>
        <w:rPr>
          <w:b/>
          <w:sz w:val="24"/>
          <w:szCs w:val="24"/>
        </w:rPr>
      </w:pPr>
    </w:p>
    <w:p w14:paraId="6CB74CF3" w14:textId="77777777" w:rsidR="00C373A4" w:rsidRDefault="00C373A4" w:rsidP="00A24134">
      <w:pPr>
        <w:rPr>
          <w:b/>
          <w:sz w:val="24"/>
          <w:szCs w:val="24"/>
        </w:rPr>
      </w:pPr>
    </w:p>
    <w:p w14:paraId="4F0FFAB7" w14:textId="77777777" w:rsidR="00973C61" w:rsidRDefault="00973C61" w:rsidP="00A24134">
      <w:pPr>
        <w:rPr>
          <w:b/>
          <w:sz w:val="24"/>
          <w:szCs w:val="24"/>
        </w:rPr>
      </w:pPr>
    </w:p>
    <w:p w14:paraId="331222D0" w14:textId="77777777" w:rsidR="00973C61" w:rsidRDefault="00973C61" w:rsidP="00A24134">
      <w:pPr>
        <w:rPr>
          <w:b/>
          <w:sz w:val="24"/>
          <w:szCs w:val="24"/>
        </w:rPr>
      </w:pPr>
    </w:p>
    <w:p w14:paraId="59CE415B" w14:textId="77777777" w:rsidR="00973C61" w:rsidRDefault="00973C61" w:rsidP="00A24134">
      <w:pPr>
        <w:rPr>
          <w:b/>
          <w:sz w:val="24"/>
          <w:szCs w:val="24"/>
        </w:rPr>
      </w:pPr>
    </w:p>
    <w:p w14:paraId="58AE17F3" w14:textId="77777777" w:rsidR="00973C61" w:rsidRDefault="00973C61" w:rsidP="00A24134">
      <w:pPr>
        <w:rPr>
          <w:b/>
          <w:sz w:val="24"/>
          <w:szCs w:val="24"/>
        </w:rPr>
      </w:pPr>
    </w:p>
    <w:p w14:paraId="29D9A197" w14:textId="77777777" w:rsidR="00973C61" w:rsidRDefault="00973C61" w:rsidP="00A24134">
      <w:pPr>
        <w:rPr>
          <w:b/>
          <w:sz w:val="24"/>
          <w:szCs w:val="24"/>
        </w:rPr>
      </w:pPr>
    </w:p>
    <w:p w14:paraId="1D18EF4E" w14:textId="77777777" w:rsidR="00911ABC" w:rsidRDefault="00911ABC" w:rsidP="00A24134">
      <w:pPr>
        <w:rPr>
          <w:b/>
          <w:sz w:val="24"/>
          <w:szCs w:val="24"/>
        </w:rPr>
      </w:pPr>
    </w:p>
    <w:p w14:paraId="60A147D2" w14:textId="77777777" w:rsidR="00911ABC" w:rsidRDefault="00911ABC" w:rsidP="00A24134">
      <w:pPr>
        <w:rPr>
          <w:b/>
          <w:sz w:val="24"/>
          <w:szCs w:val="24"/>
        </w:rPr>
      </w:pPr>
    </w:p>
    <w:p w14:paraId="264D1DE1" w14:textId="77777777" w:rsidR="00733242" w:rsidRDefault="00733242" w:rsidP="00A24134">
      <w:pPr>
        <w:rPr>
          <w:b/>
          <w:sz w:val="24"/>
          <w:szCs w:val="24"/>
        </w:rPr>
      </w:pPr>
    </w:p>
    <w:p w14:paraId="77800B5D" w14:textId="77777777" w:rsidR="00733242" w:rsidRDefault="00733242" w:rsidP="00A24134">
      <w:pPr>
        <w:rPr>
          <w:b/>
          <w:sz w:val="24"/>
          <w:szCs w:val="24"/>
        </w:rPr>
      </w:pPr>
    </w:p>
    <w:p w14:paraId="0640EBB2" w14:textId="77777777" w:rsidR="00DD7A0B" w:rsidRDefault="00DD7A0B" w:rsidP="00A24134">
      <w:pPr>
        <w:rPr>
          <w:b/>
          <w:sz w:val="24"/>
          <w:szCs w:val="24"/>
        </w:rPr>
      </w:pPr>
    </w:p>
    <w:p w14:paraId="039EB75A" w14:textId="77777777" w:rsidR="002223E0" w:rsidRPr="005068C7" w:rsidRDefault="00C373A4"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0B75F822">
                <wp:simplePos x="0" y="0"/>
                <wp:positionH relativeFrom="column">
                  <wp:posOffset>-121920</wp:posOffset>
                </wp:positionH>
                <wp:positionV relativeFrom="paragraph">
                  <wp:posOffset>318135</wp:posOffset>
                </wp:positionV>
                <wp:extent cx="6385560" cy="3253740"/>
                <wp:effectExtent l="0" t="0" r="15240" b="2286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253740"/>
                        </a:xfrm>
                        <a:prstGeom prst="rect">
                          <a:avLst/>
                        </a:prstGeom>
                        <a:solidFill>
                          <a:srgbClr val="FFFFFF"/>
                        </a:solidFill>
                        <a:ln w="9525">
                          <a:solidFill>
                            <a:srgbClr val="000000"/>
                          </a:solidFill>
                          <a:miter lim="800000"/>
                          <a:headEnd/>
                          <a:tailEnd/>
                        </a:ln>
                      </wps:spPr>
                      <wps:txbx>
                        <w:txbxContent>
                          <w:p w14:paraId="5146824A" w14:textId="7E05DD77" w:rsidR="0019696C" w:rsidRPr="00713E97" w:rsidRDefault="0019696C" w:rsidP="00713E97">
                            <w:pPr>
                              <w:pStyle w:val="Normal1"/>
                              <w:jc w:val="both"/>
                              <w:rPr>
                                <w:rFonts w:asciiTheme="minorHAnsi" w:hAnsiTheme="minorHAnsi" w:cstheme="minorHAnsi"/>
                                <w:i/>
                                <w:sz w:val="22"/>
                                <w:szCs w:val="22"/>
                                <w:lang w:val="pt-BR"/>
                              </w:rPr>
                            </w:pPr>
                            <w:r w:rsidRPr="00713E97">
                              <w:rPr>
                                <w:rFonts w:asciiTheme="minorHAnsi" w:hAnsiTheme="minorHAnsi" w:cstheme="minorHAnsi"/>
                                <w:iCs/>
                                <w:sz w:val="22"/>
                                <w:szCs w:val="22"/>
                              </w:rPr>
                              <w:t>All applications should be submitted to the email address</w:t>
                            </w:r>
                            <w:r w:rsidRPr="00713E97">
                              <w:rPr>
                                <w:rFonts w:asciiTheme="minorHAnsi" w:hAnsiTheme="minorHAnsi" w:cstheme="minorHAnsi"/>
                                <w:sz w:val="22"/>
                                <w:szCs w:val="22"/>
                              </w:rPr>
                              <w:t xml:space="preserve"> </w:t>
                            </w:r>
                            <w:hyperlink r:id="rId15" w:history="1">
                              <w:r w:rsidRPr="00713E97">
                                <w:rPr>
                                  <w:rStyle w:val="Hyperlink"/>
                                  <w:rFonts w:asciiTheme="minorHAnsi" w:hAnsiTheme="minorHAnsi" w:cstheme="minorHAnsi"/>
                                  <w:sz w:val="22"/>
                                  <w:szCs w:val="22"/>
                                </w:rPr>
                                <w:t>procurement.cv@cv.jo.un.org</w:t>
                              </w:r>
                            </w:hyperlink>
                            <w:r w:rsidRPr="00713E97">
                              <w:rPr>
                                <w:rFonts w:asciiTheme="minorHAnsi" w:hAnsiTheme="minorHAnsi" w:cstheme="minorHAnsi"/>
                                <w:sz w:val="22"/>
                                <w:szCs w:val="22"/>
                              </w:rPr>
                              <w:t xml:space="preserve"> indicating the following reference </w:t>
                            </w:r>
                            <w:r w:rsidR="00713E97" w:rsidRPr="00713E97">
                              <w:rPr>
                                <w:rFonts w:asciiTheme="minorHAnsi" w:hAnsiTheme="minorHAnsi" w:cstheme="minorHAnsi"/>
                                <w:b/>
                                <w:sz w:val="22"/>
                                <w:szCs w:val="22"/>
                              </w:rPr>
                              <w:t>“</w:t>
                            </w:r>
                            <w:r w:rsidR="00713E97" w:rsidRPr="00713E97">
                              <w:rPr>
                                <w:rFonts w:asciiTheme="minorHAnsi" w:hAnsiTheme="minorHAnsi" w:cstheme="minorHAnsi"/>
                                <w:b/>
                                <w:i/>
                                <w:sz w:val="22"/>
                                <w:szCs w:val="22"/>
                                <w:lang w:val="pt-BR"/>
                              </w:rPr>
                              <w:t>A</w:t>
                            </w:r>
                            <w:r w:rsidR="00713E97" w:rsidRPr="00713E97">
                              <w:rPr>
                                <w:rFonts w:asciiTheme="minorHAnsi" w:eastAsia="Calibri" w:hAnsiTheme="minorHAnsi" w:cs="Calibri"/>
                                <w:b/>
                                <w:i/>
                                <w:sz w:val="22"/>
                                <w:szCs w:val="22"/>
                              </w:rPr>
                              <w:t>valiação das necessidades de capacitação, desenvolvimento d</w:t>
                            </w:r>
                            <w:r w:rsidR="0029337E">
                              <w:rPr>
                                <w:rFonts w:asciiTheme="minorHAnsi" w:eastAsia="Calibri" w:hAnsiTheme="minorHAnsi" w:cs="Calibri"/>
                                <w:b/>
                                <w:i/>
                                <w:sz w:val="22"/>
                                <w:szCs w:val="22"/>
                              </w:rPr>
                              <w:t xml:space="preserve">e </w:t>
                            </w:r>
                            <w:r w:rsidR="00713E97" w:rsidRPr="00713E97">
                              <w:rPr>
                                <w:rFonts w:asciiTheme="minorHAnsi" w:eastAsia="Calibri" w:hAnsiTheme="minorHAnsi" w:cs="Calibri"/>
                                <w:b/>
                                <w:i/>
                                <w:sz w:val="22"/>
                                <w:szCs w:val="22"/>
                              </w:rPr>
                              <w:t>um Plano de Formação e elaboração de propostas para o aperfeiçoamento da oferta de ensino superior em Cabo Verde”</w:t>
                            </w:r>
                            <w:r w:rsidR="00190EA1" w:rsidRPr="00713E97">
                              <w:rPr>
                                <w:rFonts w:asciiTheme="minorHAnsi" w:hAnsiTheme="minorHAnsi"/>
                                <w:b/>
                                <w:bCs/>
                                <w:i/>
                                <w:sz w:val="22"/>
                                <w:szCs w:val="22"/>
                                <w:u w:val="single"/>
                              </w:rPr>
                              <w:t xml:space="preserve"> </w:t>
                            </w:r>
                            <w:r w:rsidR="00190EA1" w:rsidRPr="00713E97">
                              <w:rPr>
                                <w:rFonts w:asciiTheme="minorHAnsi" w:hAnsiTheme="minorHAnsi" w:cstheme="minorHAnsi"/>
                                <w:sz w:val="22"/>
                                <w:szCs w:val="22"/>
                              </w:rPr>
                              <w:t>by</w:t>
                            </w:r>
                            <w:r w:rsidRPr="00713E97">
                              <w:rPr>
                                <w:rFonts w:asciiTheme="minorHAnsi" w:hAnsiTheme="minorHAnsi" w:cstheme="minorHAnsi"/>
                                <w:sz w:val="22"/>
                                <w:szCs w:val="22"/>
                              </w:rPr>
                              <w:t xml:space="preserve"> </w:t>
                            </w:r>
                            <w:r w:rsidR="00D31DC0">
                              <w:rPr>
                                <w:rFonts w:asciiTheme="minorHAnsi" w:hAnsiTheme="minorHAnsi" w:cstheme="minorHAnsi"/>
                                <w:b/>
                                <w:i/>
                                <w:sz w:val="22"/>
                                <w:szCs w:val="22"/>
                                <w:u w:val="single"/>
                              </w:rPr>
                              <w:t>30</w:t>
                            </w:r>
                            <w:r w:rsidR="006D68DD" w:rsidRPr="00713E97">
                              <w:rPr>
                                <w:rFonts w:asciiTheme="minorHAnsi" w:hAnsiTheme="minorHAnsi" w:cstheme="minorHAnsi"/>
                                <w:b/>
                                <w:i/>
                                <w:sz w:val="22"/>
                                <w:szCs w:val="22"/>
                                <w:u w:val="single"/>
                              </w:rPr>
                              <w:t xml:space="preserve"> </w:t>
                            </w:r>
                            <w:r w:rsidR="00635BC4" w:rsidRPr="00713E97">
                              <w:rPr>
                                <w:rFonts w:asciiTheme="minorHAnsi" w:hAnsiTheme="minorHAnsi" w:cstheme="minorHAnsi"/>
                                <w:b/>
                                <w:i/>
                                <w:sz w:val="22"/>
                                <w:szCs w:val="22"/>
                                <w:u w:val="single"/>
                              </w:rPr>
                              <w:t>November 2</w:t>
                            </w:r>
                            <w:r w:rsidRPr="00713E97">
                              <w:rPr>
                                <w:rFonts w:asciiTheme="minorHAnsi" w:hAnsiTheme="minorHAnsi" w:cstheme="minorHAnsi"/>
                                <w:b/>
                                <w:i/>
                                <w:sz w:val="22"/>
                                <w:szCs w:val="22"/>
                                <w:u w:val="single"/>
                              </w:rPr>
                              <w:t>01</w:t>
                            </w:r>
                            <w:bookmarkStart w:id="0" w:name="_GoBack"/>
                            <w:bookmarkEnd w:id="0"/>
                            <w:r w:rsidR="00190EA1" w:rsidRPr="00713E97">
                              <w:rPr>
                                <w:rFonts w:asciiTheme="minorHAnsi" w:hAnsiTheme="minorHAnsi" w:cstheme="minorHAnsi"/>
                                <w:b/>
                                <w:i/>
                                <w:sz w:val="22"/>
                                <w:szCs w:val="22"/>
                                <w:u w:val="single"/>
                              </w:rPr>
                              <w:t>7</w:t>
                            </w:r>
                            <w:r w:rsidRPr="00713E97">
                              <w:rPr>
                                <w:rFonts w:asciiTheme="minorHAnsi" w:hAnsiTheme="minorHAnsi" w:cstheme="minorHAnsi"/>
                                <w:b/>
                                <w:i/>
                                <w:sz w:val="22"/>
                                <w:szCs w:val="22"/>
                                <w:u w:val="single"/>
                              </w:rPr>
                              <w:t xml:space="preserve"> at 1</w:t>
                            </w:r>
                            <w:r w:rsidR="00635BC4" w:rsidRPr="00713E97">
                              <w:rPr>
                                <w:rFonts w:asciiTheme="minorHAnsi" w:hAnsiTheme="minorHAnsi" w:cstheme="minorHAnsi"/>
                                <w:b/>
                                <w:i/>
                                <w:sz w:val="22"/>
                                <w:szCs w:val="22"/>
                                <w:u w:val="single"/>
                              </w:rPr>
                              <w:t>6</w:t>
                            </w:r>
                            <w:r w:rsidRPr="00713E97">
                              <w:rPr>
                                <w:rFonts w:asciiTheme="minorHAnsi" w:hAnsiTheme="minorHAnsi" w:cstheme="minorHAnsi"/>
                                <w:b/>
                                <w:i/>
                                <w:sz w:val="22"/>
                                <w:szCs w:val="22"/>
                                <w:u w:val="single"/>
                              </w:rPr>
                              <w:t>H</w:t>
                            </w:r>
                            <w:r w:rsidR="00635BC4" w:rsidRPr="00713E97">
                              <w:rPr>
                                <w:rFonts w:asciiTheme="minorHAnsi" w:hAnsiTheme="minorHAnsi" w:cstheme="minorHAnsi"/>
                                <w:b/>
                                <w:i/>
                                <w:sz w:val="22"/>
                                <w:szCs w:val="22"/>
                                <w:u w:val="single"/>
                              </w:rPr>
                              <w:t>30</w:t>
                            </w:r>
                            <w:r w:rsidRPr="00713E97">
                              <w:rPr>
                                <w:rFonts w:asciiTheme="minorHAnsi" w:hAnsiTheme="minorHAnsi" w:cstheme="minorHAnsi"/>
                                <w:sz w:val="22"/>
                                <w:szCs w:val="22"/>
                              </w:rPr>
                              <w:t xml:space="preserve"> (</w:t>
                            </w:r>
                            <w:r w:rsidR="00190EA1" w:rsidRPr="00713E97">
                              <w:rPr>
                                <w:rFonts w:asciiTheme="minorHAnsi" w:hAnsiTheme="minorHAnsi" w:cstheme="minorHAnsi"/>
                                <w:sz w:val="22"/>
                                <w:szCs w:val="22"/>
                              </w:rPr>
                              <w:t>Cape Verde</w:t>
                            </w:r>
                            <w:r w:rsidRPr="00713E97">
                              <w:rPr>
                                <w:rFonts w:asciiTheme="minorHAnsi" w:hAnsiTheme="minorHAnsi" w:cstheme="minorHAnsi"/>
                                <w:sz w:val="22"/>
                                <w:szCs w:val="22"/>
                              </w:rPr>
                              <w:t xml:space="preserve"> time) COB.</w:t>
                            </w:r>
                          </w:p>
                          <w:p w14:paraId="19013896" w14:textId="77777777" w:rsidR="0019696C" w:rsidRPr="003F42E0" w:rsidRDefault="0019696C" w:rsidP="0019696C">
                            <w:pPr>
                              <w:pStyle w:val="ColorfulList-Accent11"/>
                              <w:ind w:left="450" w:hanging="450"/>
                              <w:jc w:val="both"/>
                              <w:rPr>
                                <w:rFonts w:asciiTheme="minorHAnsi" w:hAnsiTheme="minorHAnsi" w:cstheme="minorHAnsi"/>
                                <w:b/>
                                <w:sz w:val="22"/>
                                <w:szCs w:val="22"/>
                                <w:lang w:val="pt-PT" w:eastAsia="en-US"/>
                              </w:rPr>
                            </w:pPr>
                          </w:p>
                          <w:p w14:paraId="5EE494F4" w14:textId="77777777" w:rsidR="0019696C" w:rsidRPr="003F42E0" w:rsidRDefault="0019696C" w:rsidP="0019696C">
                            <w:pPr>
                              <w:pStyle w:val="ColorfulList-Accent11"/>
                              <w:ind w:left="450" w:hanging="450"/>
                              <w:jc w:val="both"/>
                              <w:rPr>
                                <w:rFonts w:asciiTheme="minorHAnsi" w:hAnsiTheme="minorHAnsi" w:cstheme="minorHAnsi"/>
                                <w:b/>
                                <w:sz w:val="22"/>
                                <w:szCs w:val="22"/>
                                <w:lang w:val="en-US" w:eastAsia="en-US"/>
                              </w:rPr>
                            </w:pPr>
                            <w:r w:rsidRPr="003F42E0">
                              <w:rPr>
                                <w:rFonts w:asciiTheme="minorHAnsi" w:hAnsiTheme="minorHAnsi" w:cstheme="minorHAnsi"/>
                                <w:b/>
                                <w:sz w:val="22"/>
                                <w:szCs w:val="22"/>
                                <w:lang w:val="en-US" w:eastAsia="en-US"/>
                              </w:rPr>
                              <w:t>The application dossier must include the following:</w:t>
                            </w:r>
                          </w:p>
                          <w:p w14:paraId="023332E8" w14:textId="77777777" w:rsidR="007C69D3" w:rsidRPr="003F42E0" w:rsidRDefault="007C69D3" w:rsidP="0019696C">
                            <w:pPr>
                              <w:pStyle w:val="ColorfulList-Accent11"/>
                              <w:ind w:left="450" w:hanging="450"/>
                              <w:jc w:val="both"/>
                              <w:rPr>
                                <w:rFonts w:asciiTheme="minorHAnsi" w:hAnsiTheme="minorHAnsi" w:cstheme="minorHAnsi"/>
                                <w:b/>
                                <w:sz w:val="22"/>
                                <w:szCs w:val="22"/>
                                <w:lang w:val="en-US" w:eastAsia="en-US"/>
                              </w:rPr>
                            </w:pPr>
                          </w:p>
                          <w:p w14:paraId="01348EBB" w14:textId="77777777" w:rsidR="003F42E0" w:rsidRPr="003F42E0" w:rsidRDefault="003F42E0" w:rsidP="003F42E0">
                            <w:pPr>
                              <w:pStyle w:val="Normal1"/>
                              <w:jc w:val="both"/>
                              <w:rPr>
                                <w:rFonts w:asciiTheme="minorHAnsi" w:eastAsia="Calibri" w:hAnsiTheme="minorHAnsi" w:cs="Calibri"/>
                                <w:sz w:val="22"/>
                                <w:szCs w:val="22"/>
                              </w:rPr>
                            </w:pPr>
                            <w:r>
                              <w:rPr>
                                <w:rFonts w:asciiTheme="minorHAnsi" w:eastAsia="Calibri" w:hAnsiTheme="minorHAnsi" w:cs="Calibri"/>
                                <w:sz w:val="22"/>
                                <w:szCs w:val="22"/>
                              </w:rPr>
                              <w:t>1.</w:t>
                            </w:r>
                            <w:r w:rsidRPr="003F42E0">
                              <w:rPr>
                                <w:rFonts w:asciiTheme="minorHAnsi" w:eastAsia="Calibri" w:hAnsiTheme="minorHAnsi" w:cs="Calibri"/>
                                <w:sz w:val="22"/>
                                <w:szCs w:val="22"/>
                              </w:rPr>
                              <w:t>Carta de confirmação de interesse e disponibilidade imediata, de acordo com o template em anexo;</w:t>
                            </w:r>
                          </w:p>
                          <w:p w14:paraId="58544200" w14:textId="77777777" w:rsidR="003F42E0" w:rsidRPr="003F42E0" w:rsidRDefault="003F42E0" w:rsidP="003F42E0">
                            <w:pPr>
                              <w:pStyle w:val="Normal1"/>
                              <w:jc w:val="both"/>
                              <w:rPr>
                                <w:rFonts w:asciiTheme="minorHAnsi" w:eastAsia="Calibri" w:hAnsiTheme="minorHAnsi" w:cs="Calibri"/>
                                <w:sz w:val="22"/>
                                <w:szCs w:val="22"/>
                              </w:rPr>
                            </w:pPr>
                            <w:r>
                              <w:rPr>
                                <w:rFonts w:asciiTheme="minorHAnsi" w:eastAsia="Calibri" w:hAnsiTheme="minorHAnsi" w:cs="Calibri"/>
                                <w:sz w:val="22"/>
                                <w:szCs w:val="22"/>
                              </w:rPr>
                              <w:t>2.</w:t>
                            </w:r>
                            <w:r w:rsidRPr="003F42E0">
                              <w:rPr>
                                <w:rFonts w:asciiTheme="minorHAnsi" w:eastAsia="Calibri" w:hAnsiTheme="minorHAnsi" w:cs="Calibri"/>
                                <w:sz w:val="22"/>
                                <w:szCs w:val="22"/>
                              </w:rPr>
                              <w:t>Curriculum pessoal e formulário P11 (template em anexo), indicando a experiência profissional prévia em funções similares, qualificações académicas, contactos pessoais e três referências profissionais;</w:t>
                            </w:r>
                          </w:p>
                          <w:p w14:paraId="3374CEF7" w14:textId="77777777" w:rsidR="003F42E0" w:rsidRPr="003F42E0" w:rsidRDefault="003F42E0" w:rsidP="003F42E0">
                            <w:pPr>
                              <w:pStyle w:val="Normal1"/>
                              <w:jc w:val="both"/>
                              <w:rPr>
                                <w:rFonts w:asciiTheme="minorHAnsi" w:eastAsia="Calibri" w:hAnsiTheme="minorHAnsi" w:cs="Calibri"/>
                                <w:sz w:val="22"/>
                                <w:szCs w:val="22"/>
                              </w:rPr>
                            </w:pPr>
                            <w:r>
                              <w:rPr>
                                <w:rFonts w:asciiTheme="minorHAnsi" w:eastAsia="Calibri" w:hAnsiTheme="minorHAnsi" w:cs="Calibri"/>
                                <w:sz w:val="22"/>
                                <w:szCs w:val="22"/>
                              </w:rPr>
                              <w:t>3.</w:t>
                            </w:r>
                            <w:r w:rsidRPr="003F42E0">
                              <w:rPr>
                                <w:rFonts w:asciiTheme="minorHAnsi" w:eastAsia="Calibri" w:hAnsiTheme="minorHAnsi" w:cs="Calibri"/>
                                <w:sz w:val="22"/>
                                <w:szCs w:val="22"/>
                              </w:rPr>
                              <w:t xml:space="preserve"> Proposta técnica, de acordo com as indicações contidas neste TdR;</w:t>
                            </w:r>
                          </w:p>
                          <w:p w14:paraId="23349FB7" w14:textId="77777777" w:rsidR="003F42E0" w:rsidRPr="003F42E0" w:rsidRDefault="003F42E0" w:rsidP="003F42E0">
                            <w:pPr>
                              <w:pStyle w:val="Normal1"/>
                              <w:jc w:val="both"/>
                              <w:rPr>
                                <w:rFonts w:asciiTheme="minorHAnsi" w:eastAsia="Calibri" w:hAnsiTheme="minorHAnsi" w:cs="Calibri"/>
                                <w:sz w:val="22"/>
                                <w:szCs w:val="22"/>
                              </w:rPr>
                            </w:pPr>
                            <w:r>
                              <w:rPr>
                                <w:rFonts w:asciiTheme="minorHAnsi" w:eastAsia="Calibri" w:hAnsiTheme="minorHAnsi" w:cs="Calibri"/>
                                <w:sz w:val="22"/>
                                <w:szCs w:val="22"/>
                              </w:rPr>
                              <w:t>4.</w:t>
                            </w:r>
                            <w:r w:rsidRPr="003F42E0">
                              <w:rPr>
                                <w:rFonts w:asciiTheme="minorHAnsi" w:eastAsia="Calibri" w:hAnsiTheme="minorHAnsi" w:cs="Calibri"/>
                                <w:sz w:val="22"/>
                                <w:szCs w:val="22"/>
                              </w:rPr>
                              <w:t xml:space="preserve"> Proposta financeira, de acordo com as indicações contidas neste TdR. </w:t>
                            </w:r>
                          </w:p>
                          <w:p w14:paraId="34DFFBFC" w14:textId="77777777" w:rsidR="00E51487" w:rsidRPr="003F42E0" w:rsidRDefault="009D2041" w:rsidP="009D2041">
                            <w:pPr>
                              <w:widowControl w:val="0"/>
                              <w:pBdr>
                                <w:top w:val="nil"/>
                                <w:left w:val="nil"/>
                                <w:bottom w:val="nil"/>
                                <w:right w:val="nil"/>
                                <w:between w:val="nil"/>
                              </w:pBdr>
                              <w:spacing w:after="0" w:line="240" w:lineRule="auto"/>
                              <w:ind w:left="284"/>
                              <w:contextualSpacing/>
                              <w:jc w:val="both"/>
                              <w:rPr>
                                <w:rFonts w:cstheme="minorHAnsi"/>
                                <w:b/>
                                <w:i/>
                                <w:color w:val="FF0000"/>
                                <w:u w:val="single"/>
                                <w:lang w:val="pt-PT"/>
                              </w:rPr>
                            </w:pPr>
                            <w:r w:rsidRPr="003F42E0">
                              <w:rPr>
                                <w:rFonts w:cstheme="minorHAnsi"/>
                                <w:b/>
                                <w:i/>
                                <w:color w:val="FF0000"/>
                                <w:u w:val="single"/>
                                <w:lang w:val="pt-PT"/>
                              </w:rPr>
                              <w:t xml:space="preserve"> </w:t>
                            </w:r>
                          </w:p>
                          <w:p w14:paraId="0FD2B77C" w14:textId="77777777" w:rsidR="00811A16" w:rsidRPr="002F5D29" w:rsidRDefault="00811A16" w:rsidP="00811A16">
                            <w:pPr>
                              <w:pStyle w:val="NormalWeb"/>
                              <w:spacing w:before="0" w:beforeAutospacing="0" w:after="0" w:afterAutospacing="0"/>
                              <w:jc w:val="both"/>
                              <w:rPr>
                                <w:rStyle w:val="Emphasis"/>
                                <w:rFonts w:asciiTheme="minorHAnsi" w:hAnsiTheme="minorHAnsi" w:cstheme="minorHAnsi"/>
                                <w:u w:val="single"/>
                                <w:lang w:val="pt-BR"/>
                              </w:rPr>
                            </w:pPr>
                            <w:r>
                              <w:rPr>
                                <w:rStyle w:val="Emphasis"/>
                                <w:rFonts w:asciiTheme="minorHAnsi" w:hAnsiTheme="minorHAnsi" w:cstheme="minorHAnsi"/>
                                <w:b/>
                                <w:bCs/>
                                <w:u w:val="single"/>
                                <w:lang w:val="pt-BR"/>
                              </w:rPr>
                              <w:t xml:space="preserve">Propostas </w:t>
                            </w:r>
                            <w:r w:rsidRPr="002F5D29">
                              <w:rPr>
                                <w:rStyle w:val="Emphasis"/>
                                <w:rFonts w:asciiTheme="minorHAnsi" w:hAnsiTheme="minorHAnsi" w:cstheme="minorHAnsi"/>
                                <w:b/>
                                <w:bCs/>
                                <w:u w:val="single"/>
                                <w:lang w:val="pt-BR"/>
                              </w:rPr>
                              <w:t xml:space="preserve">não identificados corretamente </w:t>
                            </w:r>
                            <w:r>
                              <w:rPr>
                                <w:rStyle w:val="Emphasis"/>
                                <w:rFonts w:asciiTheme="minorHAnsi" w:hAnsiTheme="minorHAnsi" w:cstheme="minorHAnsi"/>
                                <w:b/>
                                <w:bCs/>
                                <w:u w:val="single"/>
                                <w:lang w:val="pt-BR"/>
                              </w:rPr>
                              <w:t xml:space="preserve">e os dossiers incompletos e enviados após o prazo </w:t>
                            </w:r>
                            <w:r w:rsidRPr="002F5D29">
                              <w:rPr>
                                <w:rStyle w:val="Emphasis"/>
                                <w:rFonts w:asciiTheme="minorHAnsi" w:hAnsiTheme="minorHAnsi" w:cstheme="minorHAnsi"/>
                                <w:b/>
                                <w:bCs/>
                                <w:u w:val="single"/>
                                <w:lang w:val="pt-BR"/>
                              </w:rPr>
                              <w:t>serão excluídos.</w:t>
                            </w:r>
                            <w:r w:rsidRPr="002F5D29">
                              <w:rPr>
                                <w:rStyle w:val="Emphasis"/>
                                <w:rFonts w:asciiTheme="minorHAnsi" w:hAnsiTheme="minorHAnsi" w:cstheme="minorHAnsi"/>
                                <w:u w:val="single"/>
                                <w:lang w:val="pt-BR"/>
                              </w:rPr>
                              <w:t xml:space="preserve"> </w:t>
                            </w:r>
                          </w:p>
                          <w:p w14:paraId="21D5C7B9" w14:textId="77777777" w:rsidR="00811A16" w:rsidRPr="002F5D29" w:rsidRDefault="00811A16" w:rsidP="00811A16">
                            <w:pPr>
                              <w:pStyle w:val="NormalWeb"/>
                              <w:spacing w:before="0" w:beforeAutospacing="0" w:after="0" w:afterAutospacing="0"/>
                              <w:jc w:val="both"/>
                              <w:rPr>
                                <w:rStyle w:val="Strong"/>
                                <w:rFonts w:asciiTheme="minorHAnsi" w:hAnsiTheme="minorHAnsi" w:cstheme="minorHAnsi"/>
                                <w:i/>
                                <w:iCs/>
                                <w:u w:val="single"/>
                                <w:lang w:val="pt-BR"/>
                              </w:rPr>
                            </w:pPr>
                          </w:p>
                          <w:p w14:paraId="215BB61D" w14:textId="77777777" w:rsidR="00811A16" w:rsidRPr="002F5D29" w:rsidRDefault="00811A16" w:rsidP="00811A16">
                            <w:pPr>
                              <w:pStyle w:val="NormalWeb"/>
                              <w:spacing w:before="0" w:beforeAutospacing="0" w:after="0" w:afterAutospacing="0"/>
                              <w:jc w:val="both"/>
                              <w:rPr>
                                <w:rStyle w:val="Strong"/>
                                <w:rFonts w:asciiTheme="minorHAnsi" w:hAnsiTheme="minorHAnsi" w:cstheme="minorHAnsi"/>
                                <w:i/>
                                <w:iCs/>
                                <w:u w:val="single"/>
                                <w:lang w:val="pt-BR"/>
                              </w:rPr>
                            </w:pPr>
                            <w:r w:rsidRPr="002F5D29">
                              <w:rPr>
                                <w:rStyle w:val="Strong"/>
                                <w:rFonts w:asciiTheme="minorHAnsi" w:hAnsiTheme="minorHAnsi" w:cstheme="minorHAnsi"/>
                                <w:i/>
                                <w:iCs/>
                                <w:u w:val="single"/>
                                <w:lang w:val="pt-BR"/>
                              </w:rPr>
                              <w:t>Serão contactados apenas os(as) candidatos(as) pré-seleccionados(as).</w:t>
                            </w:r>
                          </w:p>
                          <w:p w14:paraId="566628F6" w14:textId="77777777" w:rsidR="00473CC8" w:rsidRPr="00811A16" w:rsidRDefault="00473CC8" w:rsidP="00473CC8">
                            <w:pPr>
                              <w:pStyle w:val="Default"/>
                              <w:jc w:val="both"/>
                              <w:rPr>
                                <w:rFonts w:asciiTheme="minorHAnsi" w:hAnsiTheme="minorHAnsi" w:cstheme="minorHAnsi"/>
                                <w:bCs/>
                                <w:sz w:val="22"/>
                                <w:szCs w:val="22"/>
                                <w:lang w:val="pt-BR"/>
                              </w:rPr>
                            </w:pPr>
                          </w:p>
                          <w:p w14:paraId="283E4893" w14:textId="77777777" w:rsidR="00473CC8" w:rsidRPr="00811A16" w:rsidRDefault="00473CC8" w:rsidP="0019696C">
                            <w:pPr>
                              <w:pStyle w:val="Default"/>
                              <w:jc w:val="both"/>
                              <w:rPr>
                                <w:rFonts w:asciiTheme="minorHAnsi" w:hAnsiTheme="minorHAnsi" w:cstheme="minorHAnsi"/>
                                <w:bCs/>
                                <w:sz w:val="22"/>
                                <w:szCs w:val="22"/>
                                <w:lang w:val="pt-PT"/>
                              </w:rPr>
                            </w:pPr>
                          </w:p>
                          <w:p w14:paraId="7872F5C2" w14:textId="77777777" w:rsidR="00C529FF" w:rsidRPr="00811A16" w:rsidRDefault="00C529FF" w:rsidP="00C529FF">
                            <w:pPr>
                              <w:spacing w:after="0"/>
                              <w:ind w:left="720"/>
                              <w:jc w:val="both"/>
                              <w:rPr>
                                <w:rFonts w:cs="Calibri"/>
                                <w:lang w:val="pt-PT"/>
                              </w:rPr>
                            </w:pPr>
                          </w:p>
                          <w:p w14:paraId="6D4B02D1" w14:textId="77777777" w:rsidR="003754C3" w:rsidRPr="00811A16" w:rsidRDefault="003754C3" w:rsidP="00466B48">
                            <w:pPr>
                              <w:rPr>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15CD69" id="_x0000_t202" coordsize="21600,21600" o:spt="202" path="m,l,21600r21600,l21600,xe">
                <v:stroke joinstyle="miter"/>
                <v:path gradientshapeok="t" o:connecttype="rect"/>
              </v:shapetype>
              <v:shape id="Text Box 10" o:spid="_x0000_s1029" type="#_x0000_t202" style="position:absolute;margin-left:-9.6pt;margin-top:25.05pt;width:502.8pt;height:256.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">
                <v:textbox>
                  <w:txbxContent>
                    <w:p w14:paraId="5146824A" w14:textId="7E05DD77" w:rsidR="0019696C" w:rsidRPr="00713E97" w:rsidRDefault="0019696C" w:rsidP="00713E97">
                      <w:pPr>
                        <w:pStyle w:val="Normal1"/>
                        <w:jc w:val="both"/>
                        <w:rPr>
                          <w:rFonts w:asciiTheme="minorHAnsi" w:hAnsiTheme="minorHAnsi" w:cstheme="minorHAnsi"/>
                          <w:i/>
                          <w:sz w:val="22"/>
                          <w:szCs w:val="22"/>
                          <w:lang w:val="pt-BR"/>
                        </w:rPr>
                      </w:pPr>
                      <w:r w:rsidRPr="00713E97">
                        <w:rPr>
                          <w:rFonts w:asciiTheme="minorHAnsi" w:hAnsiTheme="minorHAnsi" w:cstheme="minorHAnsi"/>
                          <w:iCs/>
                          <w:sz w:val="22"/>
                          <w:szCs w:val="22"/>
                        </w:rPr>
                        <w:t>All applications should be submitted to the email address</w:t>
                      </w:r>
                      <w:r w:rsidRPr="00713E97">
                        <w:rPr>
                          <w:rFonts w:asciiTheme="minorHAnsi" w:hAnsiTheme="minorHAnsi" w:cstheme="minorHAnsi"/>
                          <w:sz w:val="22"/>
                          <w:szCs w:val="22"/>
                        </w:rPr>
                        <w:t xml:space="preserve"> </w:t>
                      </w:r>
                      <w:hyperlink r:id="rId16" w:history="1">
                        <w:r w:rsidRPr="00713E97">
                          <w:rPr>
                            <w:rStyle w:val="Hyperlink"/>
                            <w:rFonts w:asciiTheme="minorHAnsi" w:hAnsiTheme="minorHAnsi" w:cstheme="minorHAnsi"/>
                            <w:sz w:val="22"/>
                            <w:szCs w:val="22"/>
                          </w:rPr>
                          <w:t>procurement.cv@cv.jo.un.org</w:t>
                        </w:r>
                      </w:hyperlink>
                      <w:r w:rsidRPr="00713E97">
                        <w:rPr>
                          <w:rFonts w:asciiTheme="minorHAnsi" w:hAnsiTheme="minorHAnsi" w:cstheme="minorHAnsi"/>
                          <w:sz w:val="22"/>
                          <w:szCs w:val="22"/>
                        </w:rPr>
                        <w:t xml:space="preserve"> indicating the following reference </w:t>
                      </w:r>
                      <w:r w:rsidR="00713E97" w:rsidRPr="00713E97">
                        <w:rPr>
                          <w:rFonts w:asciiTheme="minorHAnsi" w:hAnsiTheme="minorHAnsi" w:cstheme="minorHAnsi"/>
                          <w:b/>
                          <w:sz w:val="22"/>
                          <w:szCs w:val="22"/>
                        </w:rPr>
                        <w:t>“</w:t>
                      </w:r>
                      <w:r w:rsidR="00713E97" w:rsidRPr="00713E97">
                        <w:rPr>
                          <w:rFonts w:asciiTheme="minorHAnsi" w:hAnsiTheme="minorHAnsi" w:cstheme="minorHAnsi"/>
                          <w:b/>
                          <w:i/>
                          <w:sz w:val="22"/>
                          <w:szCs w:val="22"/>
                          <w:lang w:val="pt-BR"/>
                        </w:rPr>
                        <w:t>A</w:t>
                      </w:r>
                      <w:r w:rsidR="00713E97" w:rsidRPr="00713E97">
                        <w:rPr>
                          <w:rFonts w:asciiTheme="minorHAnsi" w:eastAsia="Calibri" w:hAnsiTheme="minorHAnsi" w:cs="Calibri"/>
                          <w:b/>
                          <w:i/>
                          <w:sz w:val="22"/>
                          <w:szCs w:val="22"/>
                        </w:rPr>
                        <w:t>valiação das necessidades de capacitação, desenvolvimento d</w:t>
                      </w:r>
                      <w:r w:rsidR="0029337E">
                        <w:rPr>
                          <w:rFonts w:asciiTheme="minorHAnsi" w:eastAsia="Calibri" w:hAnsiTheme="minorHAnsi" w:cs="Calibri"/>
                          <w:b/>
                          <w:i/>
                          <w:sz w:val="22"/>
                          <w:szCs w:val="22"/>
                        </w:rPr>
                        <w:t xml:space="preserve">e </w:t>
                      </w:r>
                      <w:r w:rsidR="00713E97" w:rsidRPr="00713E97">
                        <w:rPr>
                          <w:rFonts w:asciiTheme="minorHAnsi" w:eastAsia="Calibri" w:hAnsiTheme="minorHAnsi" w:cs="Calibri"/>
                          <w:b/>
                          <w:i/>
                          <w:sz w:val="22"/>
                          <w:szCs w:val="22"/>
                        </w:rPr>
                        <w:t>um Plano de Formação e elaboração de propostas para o aperfeiçoamento da oferta de ensino superior em Cabo Verde”</w:t>
                      </w:r>
                      <w:r w:rsidR="00190EA1" w:rsidRPr="00713E97">
                        <w:rPr>
                          <w:rFonts w:asciiTheme="minorHAnsi" w:hAnsiTheme="minorHAnsi"/>
                          <w:b/>
                          <w:bCs/>
                          <w:i/>
                          <w:sz w:val="22"/>
                          <w:szCs w:val="22"/>
                          <w:u w:val="single"/>
                        </w:rPr>
                        <w:t xml:space="preserve"> </w:t>
                      </w:r>
                      <w:r w:rsidR="00190EA1" w:rsidRPr="00713E97">
                        <w:rPr>
                          <w:rFonts w:asciiTheme="minorHAnsi" w:hAnsiTheme="minorHAnsi" w:cstheme="minorHAnsi"/>
                          <w:sz w:val="22"/>
                          <w:szCs w:val="22"/>
                        </w:rPr>
                        <w:t>by</w:t>
                      </w:r>
                      <w:r w:rsidRPr="00713E97">
                        <w:rPr>
                          <w:rFonts w:asciiTheme="minorHAnsi" w:hAnsiTheme="minorHAnsi" w:cstheme="minorHAnsi"/>
                          <w:sz w:val="22"/>
                          <w:szCs w:val="22"/>
                        </w:rPr>
                        <w:t xml:space="preserve"> </w:t>
                      </w:r>
                      <w:r w:rsidR="00D31DC0">
                        <w:rPr>
                          <w:rFonts w:asciiTheme="minorHAnsi" w:hAnsiTheme="minorHAnsi" w:cstheme="minorHAnsi"/>
                          <w:b/>
                          <w:i/>
                          <w:sz w:val="22"/>
                          <w:szCs w:val="22"/>
                          <w:u w:val="single"/>
                        </w:rPr>
                        <w:t>30</w:t>
                      </w:r>
                      <w:r w:rsidR="006D68DD" w:rsidRPr="00713E97">
                        <w:rPr>
                          <w:rFonts w:asciiTheme="minorHAnsi" w:hAnsiTheme="minorHAnsi" w:cstheme="minorHAnsi"/>
                          <w:b/>
                          <w:i/>
                          <w:sz w:val="22"/>
                          <w:szCs w:val="22"/>
                          <w:u w:val="single"/>
                        </w:rPr>
                        <w:t xml:space="preserve"> </w:t>
                      </w:r>
                      <w:r w:rsidR="00635BC4" w:rsidRPr="00713E97">
                        <w:rPr>
                          <w:rFonts w:asciiTheme="minorHAnsi" w:hAnsiTheme="minorHAnsi" w:cstheme="minorHAnsi"/>
                          <w:b/>
                          <w:i/>
                          <w:sz w:val="22"/>
                          <w:szCs w:val="22"/>
                          <w:u w:val="single"/>
                        </w:rPr>
                        <w:t>November 2</w:t>
                      </w:r>
                      <w:r w:rsidRPr="00713E97">
                        <w:rPr>
                          <w:rFonts w:asciiTheme="minorHAnsi" w:hAnsiTheme="minorHAnsi" w:cstheme="minorHAnsi"/>
                          <w:b/>
                          <w:i/>
                          <w:sz w:val="22"/>
                          <w:szCs w:val="22"/>
                          <w:u w:val="single"/>
                        </w:rPr>
                        <w:t>01</w:t>
                      </w:r>
                      <w:bookmarkStart w:id="1" w:name="_GoBack"/>
                      <w:bookmarkEnd w:id="1"/>
                      <w:r w:rsidR="00190EA1" w:rsidRPr="00713E97">
                        <w:rPr>
                          <w:rFonts w:asciiTheme="minorHAnsi" w:hAnsiTheme="minorHAnsi" w:cstheme="minorHAnsi"/>
                          <w:b/>
                          <w:i/>
                          <w:sz w:val="22"/>
                          <w:szCs w:val="22"/>
                          <w:u w:val="single"/>
                        </w:rPr>
                        <w:t>7</w:t>
                      </w:r>
                      <w:r w:rsidRPr="00713E97">
                        <w:rPr>
                          <w:rFonts w:asciiTheme="minorHAnsi" w:hAnsiTheme="minorHAnsi" w:cstheme="minorHAnsi"/>
                          <w:b/>
                          <w:i/>
                          <w:sz w:val="22"/>
                          <w:szCs w:val="22"/>
                          <w:u w:val="single"/>
                        </w:rPr>
                        <w:t xml:space="preserve"> at 1</w:t>
                      </w:r>
                      <w:r w:rsidR="00635BC4" w:rsidRPr="00713E97">
                        <w:rPr>
                          <w:rFonts w:asciiTheme="minorHAnsi" w:hAnsiTheme="minorHAnsi" w:cstheme="minorHAnsi"/>
                          <w:b/>
                          <w:i/>
                          <w:sz w:val="22"/>
                          <w:szCs w:val="22"/>
                          <w:u w:val="single"/>
                        </w:rPr>
                        <w:t>6</w:t>
                      </w:r>
                      <w:r w:rsidRPr="00713E97">
                        <w:rPr>
                          <w:rFonts w:asciiTheme="minorHAnsi" w:hAnsiTheme="minorHAnsi" w:cstheme="minorHAnsi"/>
                          <w:b/>
                          <w:i/>
                          <w:sz w:val="22"/>
                          <w:szCs w:val="22"/>
                          <w:u w:val="single"/>
                        </w:rPr>
                        <w:t>H</w:t>
                      </w:r>
                      <w:r w:rsidR="00635BC4" w:rsidRPr="00713E97">
                        <w:rPr>
                          <w:rFonts w:asciiTheme="minorHAnsi" w:hAnsiTheme="minorHAnsi" w:cstheme="minorHAnsi"/>
                          <w:b/>
                          <w:i/>
                          <w:sz w:val="22"/>
                          <w:szCs w:val="22"/>
                          <w:u w:val="single"/>
                        </w:rPr>
                        <w:t>30</w:t>
                      </w:r>
                      <w:r w:rsidRPr="00713E97">
                        <w:rPr>
                          <w:rFonts w:asciiTheme="minorHAnsi" w:hAnsiTheme="minorHAnsi" w:cstheme="minorHAnsi"/>
                          <w:sz w:val="22"/>
                          <w:szCs w:val="22"/>
                        </w:rPr>
                        <w:t xml:space="preserve"> (</w:t>
                      </w:r>
                      <w:r w:rsidR="00190EA1" w:rsidRPr="00713E97">
                        <w:rPr>
                          <w:rFonts w:asciiTheme="minorHAnsi" w:hAnsiTheme="minorHAnsi" w:cstheme="minorHAnsi"/>
                          <w:sz w:val="22"/>
                          <w:szCs w:val="22"/>
                        </w:rPr>
                        <w:t>Cape Verde</w:t>
                      </w:r>
                      <w:r w:rsidRPr="00713E97">
                        <w:rPr>
                          <w:rFonts w:asciiTheme="minorHAnsi" w:hAnsiTheme="minorHAnsi" w:cstheme="minorHAnsi"/>
                          <w:sz w:val="22"/>
                          <w:szCs w:val="22"/>
                        </w:rPr>
                        <w:t xml:space="preserve"> time) COB.</w:t>
                      </w:r>
                    </w:p>
                    <w:p w14:paraId="19013896" w14:textId="77777777" w:rsidR="0019696C" w:rsidRPr="003F42E0" w:rsidRDefault="0019696C" w:rsidP="0019696C">
                      <w:pPr>
                        <w:pStyle w:val="ColorfulList-Accent11"/>
                        <w:ind w:left="450" w:hanging="450"/>
                        <w:jc w:val="both"/>
                        <w:rPr>
                          <w:rFonts w:asciiTheme="minorHAnsi" w:hAnsiTheme="minorHAnsi" w:cstheme="minorHAnsi"/>
                          <w:b/>
                          <w:sz w:val="22"/>
                          <w:szCs w:val="22"/>
                          <w:lang w:val="pt-PT" w:eastAsia="en-US"/>
                        </w:rPr>
                      </w:pPr>
                    </w:p>
                    <w:p w14:paraId="5EE494F4" w14:textId="77777777" w:rsidR="0019696C" w:rsidRPr="003F42E0" w:rsidRDefault="0019696C" w:rsidP="0019696C">
                      <w:pPr>
                        <w:pStyle w:val="ColorfulList-Accent11"/>
                        <w:ind w:left="450" w:hanging="450"/>
                        <w:jc w:val="both"/>
                        <w:rPr>
                          <w:rFonts w:asciiTheme="minorHAnsi" w:hAnsiTheme="minorHAnsi" w:cstheme="minorHAnsi"/>
                          <w:b/>
                          <w:sz w:val="22"/>
                          <w:szCs w:val="22"/>
                          <w:lang w:val="en-US" w:eastAsia="en-US"/>
                        </w:rPr>
                      </w:pPr>
                      <w:r w:rsidRPr="003F42E0">
                        <w:rPr>
                          <w:rFonts w:asciiTheme="minorHAnsi" w:hAnsiTheme="minorHAnsi" w:cstheme="minorHAnsi"/>
                          <w:b/>
                          <w:sz w:val="22"/>
                          <w:szCs w:val="22"/>
                          <w:lang w:val="en-US" w:eastAsia="en-US"/>
                        </w:rPr>
                        <w:t>The application dossier must include the following:</w:t>
                      </w:r>
                    </w:p>
                    <w:p w14:paraId="023332E8" w14:textId="77777777" w:rsidR="007C69D3" w:rsidRPr="003F42E0" w:rsidRDefault="007C69D3" w:rsidP="0019696C">
                      <w:pPr>
                        <w:pStyle w:val="ColorfulList-Accent11"/>
                        <w:ind w:left="450" w:hanging="450"/>
                        <w:jc w:val="both"/>
                        <w:rPr>
                          <w:rFonts w:asciiTheme="minorHAnsi" w:hAnsiTheme="minorHAnsi" w:cstheme="minorHAnsi"/>
                          <w:b/>
                          <w:sz w:val="22"/>
                          <w:szCs w:val="22"/>
                          <w:lang w:val="en-US" w:eastAsia="en-US"/>
                        </w:rPr>
                      </w:pPr>
                    </w:p>
                    <w:p w14:paraId="01348EBB" w14:textId="77777777" w:rsidR="003F42E0" w:rsidRPr="003F42E0" w:rsidRDefault="003F42E0" w:rsidP="003F42E0">
                      <w:pPr>
                        <w:pStyle w:val="Normal1"/>
                        <w:jc w:val="both"/>
                        <w:rPr>
                          <w:rFonts w:asciiTheme="minorHAnsi" w:eastAsia="Calibri" w:hAnsiTheme="minorHAnsi" w:cs="Calibri"/>
                          <w:sz w:val="22"/>
                          <w:szCs w:val="22"/>
                        </w:rPr>
                      </w:pPr>
                      <w:r>
                        <w:rPr>
                          <w:rFonts w:asciiTheme="minorHAnsi" w:eastAsia="Calibri" w:hAnsiTheme="minorHAnsi" w:cs="Calibri"/>
                          <w:sz w:val="22"/>
                          <w:szCs w:val="22"/>
                        </w:rPr>
                        <w:t>1.</w:t>
                      </w:r>
                      <w:r w:rsidRPr="003F42E0">
                        <w:rPr>
                          <w:rFonts w:asciiTheme="minorHAnsi" w:eastAsia="Calibri" w:hAnsiTheme="minorHAnsi" w:cs="Calibri"/>
                          <w:sz w:val="22"/>
                          <w:szCs w:val="22"/>
                        </w:rPr>
                        <w:t>Carta de confirmação de interesse e disponibilidade imediata, de acordo com o template em anexo;</w:t>
                      </w:r>
                    </w:p>
                    <w:p w14:paraId="58544200" w14:textId="77777777" w:rsidR="003F42E0" w:rsidRPr="003F42E0" w:rsidRDefault="003F42E0" w:rsidP="003F42E0">
                      <w:pPr>
                        <w:pStyle w:val="Normal1"/>
                        <w:jc w:val="both"/>
                        <w:rPr>
                          <w:rFonts w:asciiTheme="minorHAnsi" w:eastAsia="Calibri" w:hAnsiTheme="minorHAnsi" w:cs="Calibri"/>
                          <w:sz w:val="22"/>
                          <w:szCs w:val="22"/>
                        </w:rPr>
                      </w:pPr>
                      <w:r>
                        <w:rPr>
                          <w:rFonts w:asciiTheme="minorHAnsi" w:eastAsia="Calibri" w:hAnsiTheme="minorHAnsi" w:cs="Calibri"/>
                          <w:sz w:val="22"/>
                          <w:szCs w:val="22"/>
                        </w:rPr>
                        <w:t>2.</w:t>
                      </w:r>
                      <w:r w:rsidRPr="003F42E0">
                        <w:rPr>
                          <w:rFonts w:asciiTheme="minorHAnsi" w:eastAsia="Calibri" w:hAnsiTheme="minorHAnsi" w:cs="Calibri"/>
                          <w:sz w:val="22"/>
                          <w:szCs w:val="22"/>
                        </w:rPr>
                        <w:t>Curriculum pessoal e formulário P11 (template em anexo), indicando a experiência profissional prévia em funções similares, qualificações académicas, contactos pessoais e três referências profissionais;</w:t>
                      </w:r>
                    </w:p>
                    <w:p w14:paraId="3374CEF7" w14:textId="77777777" w:rsidR="003F42E0" w:rsidRPr="003F42E0" w:rsidRDefault="003F42E0" w:rsidP="003F42E0">
                      <w:pPr>
                        <w:pStyle w:val="Normal1"/>
                        <w:jc w:val="both"/>
                        <w:rPr>
                          <w:rFonts w:asciiTheme="minorHAnsi" w:eastAsia="Calibri" w:hAnsiTheme="minorHAnsi" w:cs="Calibri"/>
                          <w:sz w:val="22"/>
                          <w:szCs w:val="22"/>
                        </w:rPr>
                      </w:pPr>
                      <w:r>
                        <w:rPr>
                          <w:rFonts w:asciiTheme="minorHAnsi" w:eastAsia="Calibri" w:hAnsiTheme="minorHAnsi" w:cs="Calibri"/>
                          <w:sz w:val="22"/>
                          <w:szCs w:val="22"/>
                        </w:rPr>
                        <w:t>3.</w:t>
                      </w:r>
                      <w:r w:rsidRPr="003F42E0">
                        <w:rPr>
                          <w:rFonts w:asciiTheme="minorHAnsi" w:eastAsia="Calibri" w:hAnsiTheme="minorHAnsi" w:cs="Calibri"/>
                          <w:sz w:val="22"/>
                          <w:szCs w:val="22"/>
                        </w:rPr>
                        <w:t xml:space="preserve"> Proposta técnica, de acordo com as indicações contidas neste TdR;</w:t>
                      </w:r>
                    </w:p>
                    <w:p w14:paraId="23349FB7" w14:textId="77777777" w:rsidR="003F42E0" w:rsidRPr="003F42E0" w:rsidRDefault="003F42E0" w:rsidP="003F42E0">
                      <w:pPr>
                        <w:pStyle w:val="Normal1"/>
                        <w:jc w:val="both"/>
                        <w:rPr>
                          <w:rFonts w:asciiTheme="minorHAnsi" w:eastAsia="Calibri" w:hAnsiTheme="minorHAnsi" w:cs="Calibri"/>
                          <w:sz w:val="22"/>
                          <w:szCs w:val="22"/>
                        </w:rPr>
                      </w:pPr>
                      <w:r>
                        <w:rPr>
                          <w:rFonts w:asciiTheme="minorHAnsi" w:eastAsia="Calibri" w:hAnsiTheme="minorHAnsi" w:cs="Calibri"/>
                          <w:sz w:val="22"/>
                          <w:szCs w:val="22"/>
                        </w:rPr>
                        <w:t>4.</w:t>
                      </w:r>
                      <w:r w:rsidRPr="003F42E0">
                        <w:rPr>
                          <w:rFonts w:asciiTheme="minorHAnsi" w:eastAsia="Calibri" w:hAnsiTheme="minorHAnsi" w:cs="Calibri"/>
                          <w:sz w:val="22"/>
                          <w:szCs w:val="22"/>
                        </w:rPr>
                        <w:t xml:space="preserve"> Proposta financeira, de acordo com as indicações contidas neste TdR. </w:t>
                      </w:r>
                    </w:p>
                    <w:p w14:paraId="34DFFBFC" w14:textId="77777777" w:rsidR="00E51487" w:rsidRPr="003F42E0" w:rsidRDefault="009D2041" w:rsidP="009D2041">
                      <w:pPr>
                        <w:widowControl w:val="0"/>
                        <w:pBdr>
                          <w:top w:val="nil"/>
                          <w:left w:val="nil"/>
                          <w:bottom w:val="nil"/>
                          <w:right w:val="nil"/>
                          <w:between w:val="nil"/>
                        </w:pBdr>
                        <w:spacing w:after="0" w:line="240" w:lineRule="auto"/>
                        <w:ind w:left="284"/>
                        <w:contextualSpacing/>
                        <w:jc w:val="both"/>
                        <w:rPr>
                          <w:rFonts w:cstheme="minorHAnsi"/>
                          <w:b/>
                          <w:i/>
                          <w:color w:val="FF0000"/>
                          <w:u w:val="single"/>
                          <w:lang w:val="pt-PT"/>
                        </w:rPr>
                      </w:pPr>
                      <w:r w:rsidRPr="003F42E0">
                        <w:rPr>
                          <w:rFonts w:cstheme="minorHAnsi"/>
                          <w:b/>
                          <w:i/>
                          <w:color w:val="FF0000"/>
                          <w:u w:val="single"/>
                          <w:lang w:val="pt-PT"/>
                        </w:rPr>
                        <w:t xml:space="preserve"> </w:t>
                      </w:r>
                    </w:p>
                    <w:p w14:paraId="0FD2B77C" w14:textId="77777777" w:rsidR="00811A16" w:rsidRPr="002F5D29" w:rsidRDefault="00811A16" w:rsidP="00811A16">
                      <w:pPr>
                        <w:pStyle w:val="NormalWeb"/>
                        <w:spacing w:before="0" w:beforeAutospacing="0" w:after="0" w:afterAutospacing="0"/>
                        <w:jc w:val="both"/>
                        <w:rPr>
                          <w:rStyle w:val="Emphasis"/>
                          <w:rFonts w:asciiTheme="minorHAnsi" w:hAnsiTheme="minorHAnsi" w:cstheme="minorHAnsi"/>
                          <w:u w:val="single"/>
                          <w:lang w:val="pt-BR"/>
                        </w:rPr>
                      </w:pPr>
                      <w:r>
                        <w:rPr>
                          <w:rStyle w:val="Emphasis"/>
                          <w:rFonts w:asciiTheme="minorHAnsi" w:hAnsiTheme="minorHAnsi" w:cstheme="minorHAnsi"/>
                          <w:b/>
                          <w:bCs/>
                          <w:u w:val="single"/>
                          <w:lang w:val="pt-BR"/>
                        </w:rPr>
                        <w:t xml:space="preserve">Propostas </w:t>
                      </w:r>
                      <w:r w:rsidRPr="002F5D29">
                        <w:rPr>
                          <w:rStyle w:val="Emphasis"/>
                          <w:rFonts w:asciiTheme="minorHAnsi" w:hAnsiTheme="minorHAnsi" w:cstheme="minorHAnsi"/>
                          <w:b/>
                          <w:bCs/>
                          <w:u w:val="single"/>
                          <w:lang w:val="pt-BR"/>
                        </w:rPr>
                        <w:t xml:space="preserve">não identificados corretamente </w:t>
                      </w:r>
                      <w:r>
                        <w:rPr>
                          <w:rStyle w:val="Emphasis"/>
                          <w:rFonts w:asciiTheme="minorHAnsi" w:hAnsiTheme="minorHAnsi" w:cstheme="minorHAnsi"/>
                          <w:b/>
                          <w:bCs/>
                          <w:u w:val="single"/>
                          <w:lang w:val="pt-BR"/>
                        </w:rPr>
                        <w:t xml:space="preserve">e os dossiers incompletos e enviados após o prazo </w:t>
                      </w:r>
                      <w:r w:rsidRPr="002F5D29">
                        <w:rPr>
                          <w:rStyle w:val="Emphasis"/>
                          <w:rFonts w:asciiTheme="minorHAnsi" w:hAnsiTheme="minorHAnsi" w:cstheme="minorHAnsi"/>
                          <w:b/>
                          <w:bCs/>
                          <w:u w:val="single"/>
                          <w:lang w:val="pt-BR"/>
                        </w:rPr>
                        <w:t>serão excluídos.</w:t>
                      </w:r>
                      <w:r w:rsidRPr="002F5D29">
                        <w:rPr>
                          <w:rStyle w:val="Emphasis"/>
                          <w:rFonts w:asciiTheme="minorHAnsi" w:hAnsiTheme="minorHAnsi" w:cstheme="minorHAnsi"/>
                          <w:u w:val="single"/>
                          <w:lang w:val="pt-BR"/>
                        </w:rPr>
                        <w:t xml:space="preserve"> </w:t>
                      </w:r>
                    </w:p>
                    <w:p w14:paraId="21D5C7B9" w14:textId="77777777" w:rsidR="00811A16" w:rsidRPr="002F5D29" w:rsidRDefault="00811A16" w:rsidP="00811A16">
                      <w:pPr>
                        <w:pStyle w:val="NormalWeb"/>
                        <w:spacing w:before="0" w:beforeAutospacing="0" w:after="0" w:afterAutospacing="0"/>
                        <w:jc w:val="both"/>
                        <w:rPr>
                          <w:rStyle w:val="Strong"/>
                          <w:rFonts w:asciiTheme="minorHAnsi" w:hAnsiTheme="minorHAnsi" w:cstheme="minorHAnsi"/>
                          <w:i/>
                          <w:iCs/>
                          <w:u w:val="single"/>
                          <w:lang w:val="pt-BR"/>
                        </w:rPr>
                      </w:pPr>
                    </w:p>
                    <w:p w14:paraId="215BB61D" w14:textId="77777777" w:rsidR="00811A16" w:rsidRPr="002F5D29" w:rsidRDefault="00811A16" w:rsidP="00811A16">
                      <w:pPr>
                        <w:pStyle w:val="NormalWeb"/>
                        <w:spacing w:before="0" w:beforeAutospacing="0" w:after="0" w:afterAutospacing="0"/>
                        <w:jc w:val="both"/>
                        <w:rPr>
                          <w:rStyle w:val="Strong"/>
                          <w:rFonts w:asciiTheme="minorHAnsi" w:hAnsiTheme="minorHAnsi" w:cstheme="minorHAnsi"/>
                          <w:i/>
                          <w:iCs/>
                          <w:u w:val="single"/>
                          <w:lang w:val="pt-BR"/>
                        </w:rPr>
                      </w:pPr>
                      <w:r w:rsidRPr="002F5D29">
                        <w:rPr>
                          <w:rStyle w:val="Strong"/>
                          <w:rFonts w:asciiTheme="minorHAnsi" w:hAnsiTheme="minorHAnsi" w:cstheme="minorHAnsi"/>
                          <w:i/>
                          <w:iCs/>
                          <w:u w:val="single"/>
                          <w:lang w:val="pt-BR"/>
                        </w:rPr>
                        <w:t>Serão contactados apenas os(as) candidatos(as) pré-seleccionados(as).</w:t>
                      </w:r>
                    </w:p>
                    <w:p w14:paraId="566628F6" w14:textId="77777777" w:rsidR="00473CC8" w:rsidRPr="00811A16" w:rsidRDefault="00473CC8" w:rsidP="00473CC8">
                      <w:pPr>
                        <w:pStyle w:val="Default"/>
                        <w:jc w:val="both"/>
                        <w:rPr>
                          <w:rFonts w:asciiTheme="minorHAnsi" w:hAnsiTheme="minorHAnsi" w:cstheme="minorHAnsi"/>
                          <w:bCs/>
                          <w:sz w:val="22"/>
                          <w:szCs w:val="22"/>
                          <w:lang w:val="pt-BR"/>
                        </w:rPr>
                      </w:pPr>
                    </w:p>
                    <w:p w14:paraId="283E4893" w14:textId="77777777" w:rsidR="00473CC8" w:rsidRPr="00811A16" w:rsidRDefault="00473CC8" w:rsidP="0019696C">
                      <w:pPr>
                        <w:pStyle w:val="Default"/>
                        <w:jc w:val="both"/>
                        <w:rPr>
                          <w:rFonts w:asciiTheme="minorHAnsi" w:hAnsiTheme="minorHAnsi" w:cstheme="minorHAnsi"/>
                          <w:bCs/>
                          <w:sz w:val="22"/>
                          <w:szCs w:val="22"/>
                          <w:lang w:val="pt-PT"/>
                        </w:rPr>
                      </w:pPr>
                    </w:p>
                    <w:p w14:paraId="7872F5C2" w14:textId="77777777" w:rsidR="00C529FF" w:rsidRPr="00811A16" w:rsidRDefault="00C529FF" w:rsidP="00C529FF">
                      <w:pPr>
                        <w:spacing w:after="0"/>
                        <w:ind w:left="720"/>
                        <w:jc w:val="both"/>
                        <w:rPr>
                          <w:rFonts w:cs="Calibri"/>
                          <w:lang w:val="pt-PT"/>
                        </w:rPr>
                      </w:pPr>
                    </w:p>
                    <w:p w14:paraId="6D4B02D1" w14:textId="77777777" w:rsidR="003754C3" w:rsidRPr="00811A16" w:rsidRDefault="003754C3" w:rsidP="00466B48">
                      <w:pPr>
                        <w:rPr>
                          <w:lang w:val="pt-PT"/>
                        </w:rPr>
                      </w:pPr>
                    </w:p>
                  </w:txbxContent>
                </v:textbox>
              </v:shape>
            </w:pict>
          </mc:Fallback>
        </mc:AlternateContent>
      </w:r>
      <w:r w:rsidR="006C491D" w:rsidRPr="005068C7">
        <w:rPr>
          <w:b/>
          <w:sz w:val="24"/>
          <w:szCs w:val="24"/>
        </w:rPr>
        <w:t xml:space="preserve">4. DOCUMENTS TO BE </w:t>
      </w:r>
      <w:r w:rsidR="004D3F24" w:rsidRPr="005068C7">
        <w:rPr>
          <w:b/>
          <w:sz w:val="24"/>
          <w:szCs w:val="24"/>
        </w:rPr>
        <w:t xml:space="preserve">INCLUDED </w:t>
      </w:r>
      <w:r w:rsidR="006C491D" w:rsidRPr="005068C7">
        <w:rPr>
          <w:b/>
          <w:sz w:val="24"/>
          <w:szCs w:val="24"/>
        </w:rPr>
        <w:t>WHEN SUBMITTING THE PROPOSALS.</w:t>
      </w:r>
    </w:p>
    <w:p w14:paraId="71B80921" w14:textId="77777777" w:rsidR="006C491D" w:rsidRPr="005068C7" w:rsidRDefault="006C491D" w:rsidP="00A24134">
      <w:pPr>
        <w:rPr>
          <w:b/>
          <w:sz w:val="24"/>
          <w:szCs w:val="24"/>
        </w:rPr>
      </w:pPr>
    </w:p>
    <w:p w14:paraId="3C4324E9" w14:textId="77777777" w:rsidR="002223E0" w:rsidRPr="005068C7" w:rsidRDefault="002223E0" w:rsidP="00A24134">
      <w:pPr>
        <w:rPr>
          <w:b/>
          <w:sz w:val="24"/>
          <w:szCs w:val="24"/>
        </w:rPr>
      </w:pPr>
    </w:p>
    <w:p w14:paraId="76EBC41A" w14:textId="77777777" w:rsidR="002223E0" w:rsidRPr="005068C7" w:rsidRDefault="002223E0" w:rsidP="00A24134">
      <w:pPr>
        <w:rPr>
          <w:b/>
          <w:sz w:val="24"/>
          <w:szCs w:val="24"/>
        </w:rPr>
      </w:pPr>
    </w:p>
    <w:p w14:paraId="4DCF01E5" w14:textId="77777777" w:rsidR="002223E0" w:rsidRPr="005068C7" w:rsidRDefault="002223E0" w:rsidP="00A24134">
      <w:pPr>
        <w:rPr>
          <w:b/>
          <w:sz w:val="24"/>
          <w:szCs w:val="24"/>
        </w:rPr>
      </w:pPr>
    </w:p>
    <w:p w14:paraId="19889020" w14:textId="77777777" w:rsidR="003754C3" w:rsidRPr="005068C7" w:rsidRDefault="003754C3" w:rsidP="00A24134">
      <w:pPr>
        <w:rPr>
          <w:b/>
          <w:sz w:val="24"/>
          <w:szCs w:val="24"/>
        </w:rPr>
      </w:pPr>
    </w:p>
    <w:p w14:paraId="270DDE9D" w14:textId="77777777" w:rsidR="003754C3" w:rsidRPr="005068C7" w:rsidRDefault="003754C3" w:rsidP="00A24134">
      <w:pPr>
        <w:rPr>
          <w:b/>
          <w:sz w:val="24"/>
          <w:szCs w:val="24"/>
        </w:rPr>
      </w:pPr>
    </w:p>
    <w:p w14:paraId="5A21EF58" w14:textId="77777777" w:rsidR="00810FC3" w:rsidRPr="005068C7" w:rsidRDefault="00810FC3" w:rsidP="00A24134">
      <w:pPr>
        <w:rPr>
          <w:b/>
          <w:sz w:val="24"/>
          <w:szCs w:val="24"/>
        </w:rPr>
      </w:pPr>
    </w:p>
    <w:p w14:paraId="62E7F9A7" w14:textId="77777777" w:rsidR="0033411B" w:rsidRPr="005068C7" w:rsidRDefault="0033411B" w:rsidP="00A24134">
      <w:pPr>
        <w:rPr>
          <w:b/>
          <w:sz w:val="24"/>
          <w:szCs w:val="24"/>
        </w:rPr>
      </w:pPr>
    </w:p>
    <w:p w14:paraId="78617114" w14:textId="77777777"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14:paraId="4D3BFE4E" w14:textId="77777777" w:rsidR="00FE7C9D" w:rsidRPr="005068C7" w:rsidRDefault="00FE7C9D" w:rsidP="0033411B">
      <w:pPr>
        <w:autoSpaceDE w:val="0"/>
        <w:autoSpaceDN w:val="0"/>
        <w:adjustRightInd w:val="0"/>
        <w:spacing w:after="0" w:line="240" w:lineRule="auto"/>
        <w:rPr>
          <w:rFonts w:ascii="Calibri" w:hAnsi="Calibri" w:cs="Calibri"/>
          <w:sz w:val="24"/>
          <w:szCs w:val="24"/>
        </w:rPr>
      </w:pPr>
    </w:p>
    <w:p w14:paraId="1197E1DC" w14:textId="77777777" w:rsidR="0033411B" w:rsidRPr="005068C7" w:rsidRDefault="0033411B" w:rsidP="00A24134">
      <w:pPr>
        <w:rPr>
          <w:b/>
          <w:sz w:val="24"/>
          <w:szCs w:val="24"/>
        </w:rPr>
      </w:pPr>
    </w:p>
    <w:p w14:paraId="0AC08181" w14:textId="77777777" w:rsidR="00973C61" w:rsidRDefault="00973C61">
      <w:pPr>
        <w:rPr>
          <w:rFonts w:ascii="Calibri" w:hAnsi="Calibri" w:cs="Calibri"/>
          <w:b/>
          <w:sz w:val="24"/>
          <w:szCs w:val="24"/>
        </w:rPr>
      </w:pPr>
    </w:p>
    <w:p w14:paraId="1634D768" w14:textId="77777777" w:rsidR="00BD44A2" w:rsidRPr="005068C7" w:rsidRDefault="00BD44A2" w:rsidP="00BD44A2">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5. FINANCIAL PROPOSAL</w:t>
      </w:r>
    </w:p>
    <w:p w14:paraId="04386456" w14:textId="77777777" w:rsidR="0033411B" w:rsidRPr="005068C7" w:rsidRDefault="00473CC8" w:rsidP="00A24134">
      <w:pPr>
        <w:rPr>
          <w:b/>
          <w:sz w:val="24"/>
          <w:szCs w:val="24"/>
        </w:rPr>
      </w:pPr>
      <w:r>
        <w:rPr>
          <w:rFonts w:ascii="Calibri" w:hAnsi="Calibri" w:cs="Calibri"/>
          <w:noProof/>
          <w:sz w:val="24"/>
          <w:szCs w:val="24"/>
        </w:rPr>
        <mc:AlternateContent>
          <mc:Choice Requires="wps">
            <w:drawing>
              <wp:anchor distT="0" distB="0" distL="114300" distR="114300" simplePos="0" relativeHeight="251666432" behindDoc="0" locked="0" layoutInCell="1" allowOverlap="1">
                <wp:simplePos x="0" y="0"/>
                <wp:positionH relativeFrom="column">
                  <wp:posOffset>-198120</wp:posOffset>
                </wp:positionH>
                <wp:positionV relativeFrom="paragraph">
                  <wp:posOffset>103505</wp:posOffset>
                </wp:positionV>
                <wp:extent cx="6438900" cy="1668780"/>
                <wp:effectExtent l="11430" t="7620" r="7620" b="9525"/>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668780"/>
                        </a:xfrm>
                        <a:prstGeom prst="rect">
                          <a:avLst/>
                        </a:prstGeom>
                        <a:solidFill>
                          <a:srgbClr val="FFFFFF"/>
                        </a:solidFill>
                        <a:ln w="9525">
                          <a:solidFill>
                            <a:srgbClr val="000000"/>
                          </a:solidFill>
                          <a:miter lim="800000"/>
                          <a:headEnd/>
                          <a:tailEnd/>
                        </a:ln>
                      </wps:spPr>
                      <wps:txbx>
                        <w:txbxContent>
                          <w:p w14:paraId="374D1118" w14:textId="77777777"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14:paraId="2295A4F4" w14:textId="77777777"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14:paraId="61E5F94F" w14:textId="77777777"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14:paraId="4E9A2F47" w14:textId="77777777" w:rsidR="00C64099" w:rsidRDefault="00C64099" w:rsidP="00C64099">
                            <w:pPr>
                              <w:spacing w:after="0"/>
                              <w:jc w:val="both"/>
                              <w:rPr>
                                <w:rFonts w:ascii="Cambria" w:hAnsi="Cambria" w:cs="Myriad Pro"/>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15.6pt;margin-top:8.15pt;width:507pt;height:13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">
                <v:textbox>
                  <w:txbxContent>
                    <w:p w:rsidR="00C64099" w:rsidRPr="00EC344C" w:rsidRDefault="00C64099" w:rsidP="00C64099">
                      <w:pPr>
                        <w:pStyle w:val="ListParagraph"/>
                        <w:numPr>
                          <w:ilvl w:val="0"/>
                          <w:numId w:val="5"/>
                        </w:numPr>
                        <w:autoSpaceDE w:val="0"/>
                        <w:autoSpaceDN w:val="0"/>
                        <w:adjustRightInd w:val="0"/>
                        <w:spacing w:after="0" w:line="240" w:lineRule="auto"/>
                        <w:rPr>
                          <w:rFonts w:ascii="Arial" w:hAnsi="Arial" w:cs="Arial"/>
                          <w:b/>
                          <w:sz w:val="20"/>
                          <w:szCs w:val="20"/>
                        </w:rPr>
                      </w:pPr>
                      <w:r w:rsidRPr="00EC344C">
                        <w:rPr>
                          <w:rFonts w:ascii="Arial" w:hAnsi="Arial" w:cs="Arial"/>
                          <w:b/>
                          <w:sz w:val="20"/>
                          <w:szCs w:val="20"/>
                        </w:rPr>
                        <w:t>Lump sum contracts</w:t>
                      </w:r>
                    </w:p>
                    <w:p w:rsidR="00C64099" w:rsidRPr="00331D1D" w:rsidRDefault="00C64099" w:rsidP="00C64099">
                      <w:pPr>
                        <w:autoSpaceDE w:val="0"/>
                        <w:autoSpaceDN w:val="0"/>
                        <w:adjustRightInd w:val="0"/>
                        <w:spacing w:after="0" w:line="240" w:lineRule="auto"/>
                        <w:ind w:left="720"/>
                        <w:rPr>
                          <w:rFonts w:ascii="Cambria" w:eastAsia="Times New Roman" w:hAnsi="Cambria" w:cs="Arial"/>
                          <w:color w:val="333333"/>
                          <w:sz w:val="24"/>
                          <w:szCs w:val="24"/>
                          <w:lang w:eastAsia="en-GB"/>
                        </w:rPr>
                      </w:pPr>
                    </w:p>
                    <w:p w:rsidR="00C64099" w:rsidRPr="00C64099" w:rsidRDefault="00C64099" w:rsidP="00C64099">
                      <w:pPr>
                        <w:spacing w:after="0" w:line="288" w:lineRule="auto"/>
                        <w:jc w:val="both"/>
                      </w:pPr>
                      <w:r w:rsidRPr="00C64099">
                        <w:t xml:space="preserve">The financial proposal </w:t>
                      </w:r>
                      <w:r w:rsidR="0001012F">
                        <w:t>shall specify</w:t>
                      </w:r>
                      <w:r w:rsidRPr="00C64099">
                        <w:t xml:space="preserve">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In order to assist the requesting unit in the comparison of financial proposals, </w:t>
                      </w:r>
                      <w:r w:rsidR="0001012F">
                        <w:t>the financial proposal will include</w:t>
                      </w:r>
                      <w:r w:rsidRPr="00C64099">
                        <w:t xml:space="preserve"> a breakdown of this lump sum amount (including travel, per diems, and numb</w:t>
                      </w:r>
                      <w:r w:rsidR="0001012F">
                        <w:t>er of anticipated working days)</w:t>
                      </w:r>
                      <w:r w:rsidRPr="00C64099">
                        <w:t xml:space="preserve">.   </w:t>
                      </w:r>
                    </w:p>
                    <w:p w:rsidR="00C64099" w:rsidRDefault="00C64099" w:rsidP="00C64099">
                      <w:pPr>
                        <w:spacing w:after="0"/>
                        <w:jc w:val="both"/>
                        <w:rPr>
                          <w:rFonts w:ascii="Cambria" w:hAnsi="Cambria" w:cs="Myriad Pro"/>
                          <w:sz w:val="24"/>
                          <w:szCs w:val="24"/>
                        </w:rPr>
                      </w:pPr>
                    </w:p>
                  </w:txbxContent>
                </v:textbox>
              </v:shape>
            </w:pict>
          </mc:Fallback>
        </mc:AlternateContent>
      </w:r>
    </w:p>
    <w:p w14:paraId="0C149FFF" w14:textId="77777777" w:rsidR="0033411B" w:rsidRPr="005068C7" w:rsidRDefault="0033411B" w:rsidP="00A24134">
      <w:pPr>
        <w:rPr>
          <w:b/>
          <w:sz w:val="24"/>
          <w:szCs w:val="24"/>
        </w:rPr>
      </w:pPr>
    </w:p>
    <w:p w14:paraId="0E4AAE04" w14:textId="77777777" w:rsidR="0033411B" w:rsidRPr="005068C7" w:rsidRDefault="0033411B" w:rsidP="00A24134">
      <w:pPr>
        <w:rPr>
          <w:b/>
          <w:sz w:val="24"/>
          <w:szCs w:val="24"/>
        </w:rPr>
      </w:pPr>
    </w:p>
    <w:p w14:paraId="620281A7" w14:textId="77777777" w:rsidR="0033411B" w:rsidRPr="005068C7" w:rsidRDefault="0033411B" w:rsidP="00A24134">
      <w:pPr>
        <w:rPr>
          <w:b/>
          <w:sz w:val="24"/>
          <w:szCs w:val="24"/>
        </w:rPr>
      </w:pPr>
    </w:p>
    <w:p w14:paraId="1534D856" w14:textId="77777777" w:rsidR="00A0551D" w:rsidRPr="005068C7" w:rsidRDefault="00A0551D" w:rsidP="00686BA0">
      <w:pPr>
        <w:rPr>
          <w:b/>
          <w:sz w:val="24"/>
          <w:szCs w:val="24"/>
        </w:rPr>
      </w:pPr>
    </w:p>
    <w:p w14:paraId="275C079A" w14:textId="77777777" w:rsidR="00A0551D" w:rsidRPr="005068C7" w:rsidRDefault="00A0551D" w:rsidP="00686BA0">
      <w:pPr>
        <w:rPr>
          <w:b/>
          <w:sz w:val="24"/>
          <w:szCs w:val="24"/>
        </w:rPr>
      </w:pPr>
    </w:p>
    <w:p w14:paraId="109C66CE" w14:textId="77777777" w:rsidR="002223E0" w:rsidRPr="005068C7" w:rsidRDefault="006D505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-205740</wp:posOffset>
                </wp:positionH>
                <wp:positionV relativeFrom="paragraph">
                  <wp:posOffset>372110</wp:posOffset>
                </wp:positionV>
                <wp:extent cx="6499860" cy="4107180"/>
                <wp:effectExtent l="0" t="0" r="15240" b="2667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9860" cy="4107180"/>
                        </a:xfrm>
                        <a:prstGeom prst="rect">
                          <a:avLst/>
                        </a:prstGeom>
                        <a:solidFill>
                          <a:srgbClr val="FFFFFF"/>
                        </a:solidFill>
                        <a:ln w="9525">
                          <a:solidFill>
                            <a:srgbClr val="000000"/>
                          </a:solidFill>
                          <a:miter lim="800000"/>
                          <a:headEnd/>
                          <a:tailEnd/>
                        </a:ln>
                      </wps:spPr>
                      <wps:txbx>
                        <w:txbxContent>
                          <w:p w14:paraId="49B86EDD" w14:textId="77777777" w:rsidR="00450433" w:rsidRDefault="0071253B" w:rsidP="002E5892">
                            <w:r w:rsidRPr="0071253B">
                              <w:t xml:space="preserve"> </w:t>
                            </w:r>
                            <w:r w:rsidRPr="00DF2D09">
                              <w:t>Individual consultants will be evaluated based on the following methodologies:</w:t>
                            </w:r>
                          </w:p>
                          <w:tbl>
                            <w:tblPr>
                              <w:tblW w:w="97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7"/>
                              <w:gridCol w:w="1080"/>
                              <w:gridCol w:w="1260"/>
                            </w:tblGrid>
                            <w:tr w:rsidR="002E5892" w:rsidRPr="00CA43BA" w14:paraId="36D9FF5A" w14:textId="77777777" w:rsidTr="002172E6">
                              <w:tc>
                                <w:tcPr>
                                  <w:tcW w:w="7447" w:type="dxa"/>
                                  <w:shd w:val="clear" w:color="auto" w:fill="D9D9D9"/>
                                </w:tcPr>
                                <w:p w14:paraId="4381E13D" w14:textId="77777777" w:rsidR="002E5892" w:rsidRPr="00081F4B" w:rsidRDefault="002E5892" w:rsidP="002E5892">
                                  <w:pPr>
                                    <w:widowControl w:val="0"/>
                                    <w:jc w:val="center"/>
                                    <w:rPr>
                                      <w:rFonts w:eastAsia="Calibri" w:cs="Calibri"/>
                                      <w:b/>
                                      <w:sz w:val="20"/>
                                      <w:szCs w:val="20"/>
                                    </w:rPr>
                                  </w:pPr>
                                  <w:r w:rsidRPr="00081F4B">
                                    <w:rPr>
                                      <w:rFonts w:eastAsia="Calibri" w:cs="Calibri"/>
                                      <w:b/>
                                      <w:sz w:val="20"/>
                                      <w:szCs w:val="20"/>
                                    </w:rPr>
                                    <w:t xml:space="preserve">Selection </w:t>
                                  </w:r>
                                  <w:r w:rsidR="00E27D8C" w:rsidRPr="00081F4B">
                                    <w:rPr>
                                      <w:rFonts w:eastAsia="Calibri" w:cs="Calibri"/>
                                      <w:b/>
                                      <w:sz w:val="20"/>
                                      <w:szCs w:val="20"/>
                                    </w:rPr>
                                    <w:t>C</w:t>
                                  </w:r>
                                  <w:r w:rsidRPr="00081F4B">
                                    <w:rPr>
                                      <w:rFonts w:eastAsia="Calibri" w:cs="Calibri"/>
                                      <w:b/>
                                      <w:sz w:val="20"/>
                                      <w:szCs w:val="20"/>
                                    </w:rPr>
                                    <w:t>riteria</w:t>
                                  </w:r>
                                </w:p>
                              </w:tc>
                              <w:tc>
                                <w:tcPr>
                                  <w:tcW w:w="1080" w:type="dxa"/>
                                  <w:shd w:val="clear" w:color="auto" w:fill="D9D9D9"/>
                                </w:tcPr>
                                <w:p w14:paraId="68AAA98A" w14:textId="77777777" w:rsidR="002E5892" w:rsidRPr="00081F4B" w:rsidRDefault="002E5892" w:rsidP="002E5892">
                                  <w:pPr>
                                    <w:widowControl w:val="0"/>
                                    <w:jc w:val="center"/>
                                    <w:rPr>
                                      <w:rFonts w:eastAsia="Calibri" w:cs="Calibri"/>
                                      <w:b/>
                                      <w:sz w:val="20"/>
                                      <w:szCs w:val="20"/>
                                    </w:rPr>
                                  </w:pPr>
                                  <w:r w:rsidRPr="00081F4B">
                                    <w:rPr>
                                      <w:b/>
                                      <w:i/>
                                      <w:sz w:val="20"/>
                                      <w:szCs w:val="20"/>
                                    </w:rPr>
                                    <w:t>Weight</w:t>
                                  </w:r>
                                </w:p>
                              </w:tc>
                              <w:tc>
                                <w:tcPr>
                                  <w:tcW w:w="1260" w:type="dxa"/>
                                  <w:shd w:val="clear" w:color="auto" w:fill="D9D9D9"/>
                                </w:tcPr>
                                <w:p w14:paraId="7636FECD" w14:textId="77777777" w:rsidR="002E5892" w:rsidRPr="00081F4B" w:rsidRDefault="002E5892" w:rsidP="002E5892">
                                  <w:pPr>
                                    <w:widowControl w:val="0"/>
                                    <w:jc w:val="center"/>
                                    <w:rPr>
                                      <w:rFonts w:eastAsia="Calibri" w:cs="Calibri"/>
                                      <w:b/>
                                      <w:sz w:val="20"/>
                                      <w:szCs w:val="20"/>
                                    </w:rPr>
                                  </w:pPr>
                                  <w:r w:rsidRPr="00081F4B">
                                    <w:rPr>
                                      <w:rFonts w:eastAsia="Calibri" w:cs="Calibri"/>
                                      <w:b/>
                                      <w:sz w:val="20"/>
                                      <w:szCs w:val="20"/>
                                    </w:rPr>
                                    <w:t>Max. Point</w:t>
                                  </w:r>
                                </w:p>
                              </w:tc>
                            </w:tr>
                            <w:tr w:rsidR="00D31DC0" w:rsidRPr="00CA43BA" w14:paraId="3D8C6742" w14:textId="77777777" w:rsidTr="002172E6">
                              <w:tc>
                                <w:tcPr>
                                  <w:tcW w:w="7447" w:type="dxa"/>
                                  <w:vAlign w:val="center"/>
                                </w:tcPr>
                                <w:p w14:paraId="6425E35B" w14:textId="77777777" w:rsidR="00D31DC0" w:rsidRPr="00FB31A4" w:rsidRDefault="00D31DC0" w:rsidP="002E5892">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b/>
                                      <w:sz w:val="20"/>
                                      <w:szCs w:val="20"/>
                                    </w:rPr>
                                  </w:pPr>
                                  <w:r w:rsidRPr="00FB31A4">
                                    <w:rPr>
                                      <w:rFonts w:eastAsia="Calibri" w:cs="Calibri"/>
                                      <w:b/>
                                      <w:sz w:val="20"/>
                                      <w:szCs w:val="20"/>
                                    </w:rPr>
                                    <w:t>Technical</w:t>
                                  </w:r>
                                </w:p>
                              </w:tc>
                              <w:tc>
                                <w:tcPr>
                                  <w:tcW w:w="1080" w:type="dxa"/>
                                  <w:vMerge w:val="restart"/>
                                </w:tcPr>
                                <w:p w14:paraId="1C8FF4B9" w14:textId="77777777" w:rsidR="00D31DC0" w:rsidRPr="00FB31A4" w:rsidRDefault="00D31DC0" w:rsidP="002E5892">
                                  <w:pPr>
                                    <w:widowControl w:val="0"/>
                                    <w:jc w:val="center"/>
                                    <w:rPr>
                                      <w:rFonts w:eastAsia="Calibri" w:cs="Calibri"/>
                                      <w:b/>
                                      <w:sz w:val="20"/>
                                      <w:szCs w:val="20"/>
                                    </w:rPr>
                                  </w:pPr>
                                  <w:r>
                                    <w:rPr>
                                      <w:rFonts w:eastAsia="Calibri" w:cs="Calibri"/>
                                      <w:b/>
                                      <w:sz w:val="20"/>
                                      <w:szCs w:val="20"/>
                                    </w:rPr>
                                    <w:t>70%</w:t>
                                  </w:r>
                                </w:p>
                              </w:tc>
                              <w:tc>
                                <w:tcPr>
                                  <w:tcW w:w="1260" w:type="dxa"/>
                                  <w:vAlign w:val="center"/>
                                </w:tcPr>
                                <w:p w14:paraId="59AC2ECD" w14:textId="77777777" w:rsidR="00D31DC0" w:rsidRPr="00FB31A4" w:rsidRDefault="00D31DC0" w:rsidP="002E5892">
                                  <w:pPr>
                                    <w:widowControl w:val="0"/>
                                    <w:jc w:val="center"/>
                                    <w:rPr>
                                      <w:rFonts w:eastAsia="Calibri" w:cs="Calibri"/>
                                      <w:b/>
                                      <w:sz w:val="20"/>
                                      <w:szCs w:val="20"/>
                                    </w:rPr>
                                  </w:pPr>
                                  <w:r>
                                    <w:rPr>
                                      <w:rFonts w:eastAsia="Calibri" w:cs="Calibri"/>
                                      <w:b/>
                                      <w:sz w:val="20"/>
                                      <w:szCs w:val="20"/>
                                    </w:rPr>
                                    <w:t>70 points</w:t>
                                  </w:r>
                                </w:p>
                              </w:tc>
                            </w:tr>
                            <w:tr w:rsidR="00D31DC0" w:rsidRPr="00CA43BA" w14:paraId="346EFB68" w14:textId="77777777" w:rsidTr="006D5DCD">
                              <w:tc>
                                <w:tcPr>
                                  <w:tcW w:w="7447" w:type="dxa"/>
                                  <w:vAlign w:val="center"/>
                                </w:tcPr>
                                <w:p w14:paraId="4E622152" w14:textId="77777777" w:rsidR="00D31DC0" w:rsidRPr="00173158" w:rsidRDefault="00D31DC0" w:rsidP="00173158">
                                  <w:pPr>
                                    <w:pStyle w:val="Normal1"/>
                                    <w:contextualSpacing/>
                                    <w:jc w:val="both"/>
                                    <w:rPr>
                                      <w:rFonts w:asciiTheme="minorHAnsi" w:hAnsiTheme="minorHAnsi"/>
                                      <w:sz w:val="22"/>
                                      <w:szCs w:val="22"/>
                                    </w:rPr>
                                  </w:pPr>
                                  <w:r w:rsidRPr="00173158">
                                    <w:rPr>
                                      <w:rFonts w:asciiTheme="minorHAnsi" w:hAnsiTheme="minorHAnsi"/>
                                      <w:sz w:val="22"/>
                                      <w:szCs w:val="22"/>
                                    </w:rPr>
                                    <w:t>Habilitação académica</w:t>
                                  </w:r>
                                </w:p>
                              </w:tc>
                              <w:tc>
                                <w:tcPr>
                                  <w:tcW w:w="1080" w:type="dxa"/>
                                  <w:vMerge/>
                                  <w:vAlign w:val="center"/>
                                </w:tcPr>
                                <w:p w14:paraId="25A53888" w14:textId="77777777" w:rsidR="00D31DC0" w:rsidRPr="00173158" w:rsidRDefault="00D31DC0" w:rsidP="00173158">
                                  <w:pPr>
                                    <w:spacing w:line="0" w:lineRule="atLeast"/>
                                    <w:jc w:val="center"/>
                                    <w:rPr>
                                      <w:rFonts w:cs="Times New Roman"/>
                                    </w:rPr>
                                  </w:pPr>
                                </w:p>
                              </w:tc>
                              <w:tc>
                                <w:tcPr>
                                  <w:tcW w:w="1260" w:type="dxa"/>
                                  <w:vAlign w:val="center"/>
                                </w:tcPr>
                                <w:p w14:paraId="4E7688E8" w14:textId="77777777" w:rsidR="00D31DC0" w:rsidRPr="00173158" w:rsidRDefault="00D31DC0" w:rsidP="00173158">
                                  <w:pPr>
                                    <w:spacing w:line="0" w:lineRule="atLeast"/>
                                    <w:jc w:val="center"/>
                                    <w:rPr>
                                      <w:rFonts w:cs="Times New Roman"/>
                                    </w:rPr>
                                  </w:pPr>
                                  <w:r w:rsidRPr="00173158">
                                    <w:rPr>
                                      <w:rFonts w:cs="Times New Roman"/>
                                    </w:rPr>
                                    <w:t>5 pontos</w:t>
                                  </w:r>
                                </w:p>
                              </w:tc>
                            </w:tr>
                            <w:tr w:rsidR="00D31DC0" w:rsidRPr="00CA43BA" w14:paraId="21F6793E" w14:textId="77777777" w:rsidTr="006D5DCD">
                              <w:trPr>
                                <w:trHeight w:val="338"/>
                              </w:trPr>
                              <w:tc>
                                <w:tcPr>
                                  <w:tcW w:w="7447" w:type="dxa"/>
                                  <w:vAlign w:val="center"/>
                                </w:tcPr>
                                <w:p w14:paraId="20AF976E" w14:textId="77777777" w:rsidR="00D31DC0" w:rsidRPr="00173158" w:rsidRDefault="00D31DC0" w:rsidP="00173158">
                                  <w:pPr>
                                    <w:pStyle w:val="Normal1"/>
                                    <w:contextualSpacing/>
                                    <w:jc w:val="both"/>
                                    <w:rPr>
                                      <w:rFonts w:asciiTheme="minorHAnsi" w:hAnsiTheme="minorHAnsi"/>
                                      <w:sz w:val="22"/>
                                      <w:szCs w:val="22"/>
                                    </w:rPr>
                                  </w:pPr>
                                  <w:r w:rsidRPr="00173158">
                                    <w:rPr>
                                      <w:rFonts w:asciiTheme="minorHAnsi" w:eastAsia="Calibri" w:hAnsiTheme="minorHAnsi" w:cs="Calibri"/>
                                      <w:sz w:val="22"/>
                                      <w:szCs w:val="22"/>
                                    </w:rPr>
                                    <w:t>Experiência profissional relevante em desenvolvimento de recursos humanos, avaliação de necessidades, de competências ou capacidades.</w:t>
                                  </w:r>
                                </w:p>
                              </w:tc>
                              <w:tc>
                                <w:tcPr>
                                  <w:tcW w:w="1080" w:type="dxa"/>
                                  <w:vMerge/>
                                  <w:vAlign w:val="center"/>
                                </w:tcPr>
                                <w:p w14:paraId="0B5117DA" w14:textId="77777777" w:rsidR="00D31DC0" w:rsidRPr="00D31DC0" w:rsidRDefault="00D31DC0" w:rsidP="00173158">
                                  <w:pPr>
                                    <w:spacing w:line="0" w:lineRule="atLeast"/>
                                    <w:jc w:val="center"/>
                                    <w:rPr>
                                      <w:rFonts w:cs="Times New Roman"/>
                                      <w:lang w:val="pt-PT"/>
                                    </w:rPr>
                                  </w:pPr>
                                </w:p>
                              </w:tc>
                              <w:tc>
                                <w:tcPr>
                                  <w:tcW w:w="1260" w:type="dxa"/>
                                  <w:vAlign w:val="center"/>
                                </w:tcPr>
                                <w:p w14:paraId="410CC536" w14:textId="77777777" w:rsidR="00D31DC0" w:rsidRPr="00173158" w:rsidRDefault="00D31DC0" w:rsidP="00173158">
                                  <w:pPr>
                                    <w:spacing w:line="0" w:lineRule="atLeast"/>
                                    <w:jc w:val="center"/>
                                    <w:rPr>
                                      <w:rFonts w:cs="Times New Roman"/>
                                    </w:rPr>
                                  </w:pPr>
                                  <w:r w:rsidRPr="00173158">
                                    <w:rPr>
                                      <w:rFonts w:cs="Times New Roman"/>
                                    </w:rPr>
                                    <w:t>15 pontos</w:t>
                                  </w:r>
                                </w:p>
                              </w:tc>
                            </w:tr>
                            <w:tr w:rsidR="00D31DC0" w:rsidRPr="00CA43BA" w14:paraId="5AEA68D4" w14:textId="77777777" w:rsidTr="006D5DCD">
                              <w:tc>
                                <w:tcPr>
                                  <w:tcW w:w="7447" w:type="dxa"/>
                                  <w:vAlign w:val="center"/>
                                </w:tcPr>
                                <w:p w14:paraId="07960416" w14:textId="77777777" w:rsidR="00D31DC0" w:rsidRPr="00173158" w:rsidRDefault="00D31DC0" w:rsidP="00173158">
                                  <w:pPr>
                                    <w:spacing w:line="0" w:lineRule="atLeast"/>
                                    <w:jc w:val="both"/>
                                    <w:textAlignment w:val="baseline"/>
                                    <w:rPr>
                                      <w:rFonts w:cs="Times New Roman"/>
                                      <w:lang w:val="pt-PT"/>
                                    </w:rPr>
                                  </w:pPr>
                                  <w:r w:rsidRPr="00173158">
                                    <w:rPr>
                                      <w:rFonts w:cs="Times New Roman"/>
                                      <w:lang w:val="pt-PT"/>
                                    </w:rPr>
                                    <w:t>Experiência profissional com papel de responsabilidade/gerência em institutos de ensino superior e/ou pesquisa em Cabo Verde, ou no estrangeiro. Em alternativa, experiência como professor em institutos de ensino superior e/ou pesquisa em Cabo Verde, ou no estrangeiro.</w:t>
                                  </w:r>
                                </w:p>
                              </w:tc>
                              <w:tc>
                                <w:tcPr>
                                  <w:tcW w:w="1080" w:type="dxa"/>
                                  <w:vMerge/>
                                  <w:vAlign w:val="center"/>
                                </w:tcPr>
                                <w:p w14:paraId="21277B30" w14:textId="77777777" w:rsidR="00D31DC0" w:rsidRPr="00D31DC0" w:rsidRDefault="00D31DC0" w:rsidP="00173158">
                                  <w:pPr>
                                    <w:spacing w:line="0" w:lineRule="atLeast"/>
                                    <w:jc w:val="center"/>
                                    <w:rPr>
                                      <w:rFonts w:cs="Times New Roman"/>
                                      <w:lang w:val="pt-PT"/>
                                    </w:rPr>
                                  </w:pPr>
                                </w:p>
                              </w:tc>
                              <w:tc>
                                <w:tcPr>
                                  <w:tcW w:w="1260" w:type="dxa"/>
                                  <w:vAlign w:val="center"/>
                                </w:tcPr>
                                <w:p w14:paraId="02ADA6F3" w14:textId="77777777" w:rsidR="00D31DC0" w:rsidRPr="00173158" w:rsidRDefault="00D31DC0" w:rsidP="00173158">
                                  <w:pPr>
                                    <w:spacing w:line="0" w:lineRule="atLeast"/>
                                    <w:jc w:val="center"/>
                                    <w:rPr>
                                      <w:rFonts w:cs="Times New Roman"/>
                                    </w:rPr>
                                  </w:pPr>
                                  <w:r w:rsidRPr="00173158">
                                    <w:rPr>
                                      <w:rFonts w:cs="Times New Roman"/>
                                    </w:rPr>
                                    <w:t>10 pontos</w:t>
                                  </w:r>
                                </w:p>
                              </w:tc>
                            </w:tr>
                            <w:tr w:rsidR="00D31DC0" w:rsidRPr="00CA43BA" w14:paraId="48E7D978" w14:textId="77777777" w:rsidTr="006D5DCD">
                              <w:trPr>
                                <w:trHeight w:val="449"/>
                              </w:trPr>
                              <w:tc>
                                <w:tcPr>
                                  <w:tcW w:w="7447" w:type="dxa"/>
                                  <w:vAlign w:val="center"/>
                                </w:tcPr>
                                <w:p w14:paraId="6DC481D4" w14:textId="77777777" w:rsidR="00D31DC0" w:rsidRPr="00173158" w:rsidRDefault="00D31DC0" w:rsidP="00173158">
                                  <w:pPr>
                                    <w:pStyle w:val="Normal1"/>
                                    <w:contextualSpacing/>
                                    <w:jc w:val="both"/>
                                    <w:rPr>
                                      <w:rFonts w:asciiTheme="minorHAnsi" w:eastAsia="Calibri" w:hAnsiTheme="minorHAnsi" w:cs="Calibri"/>
                                      <w:sz w:val="22"/>
                                      <w:szCs w:val="22"/>
                                    </w:rPr>
                                  </w:pPr>
                                  <w:r w:rsidRPr="00173158">
                                    <w:rPr>
                                      <w:rFonts w:asciiTheme="minorHAnsi" w:eastAsia="Calibri" w:hAnsiTheme="minorHAnsi" w:cs="Calibri"/>
                                      <w:sz w:val="22"/>
                                      <w:szCs w:val="22"/>
                                    </w:rPr>
                                    <w:t>Conhecimento das necessidades de capacitação de técnicos e profissionais para os sectores de turismo e de ambiente.</w:t>
                                  </w:r>
                                </w:p>
                                <w:p w14:paraId="26B599AE" w14:textId="77777777" w:rsidR="00D31DC0" w:rsidRPr="00173158" w:rsidRDefault="00D31DC0" w:rsidP="00173158">
                                  <w:pPr>
                                    <w:pStyle w:val="Normal1"/>
                                    <w:contextualSpacing/>
                                    <w:jc w:val="both"/>
                                    <w:rPr>
                                      <w:rFonts w:asciiTheme="minorHAnsi" w:hAnsiTheme="minorHAnsi"/>
                                      <w:sz w:val="22"/>
                                      <w:szCs w:val="22"/>
                                    </w:rPr>
                                  </w:pPr>
                                  <w:r w:rsidRPr="00173158">
                                    <w:rPr>
                                      <w:rFonts w:asciiTheme="minorHAnsi" w:eastAsia="Calibri" w:hAnsiTheme="minorHAnsi" w:cs="Calibri"/>
                                      <w:sz w:val="22"/>
                                      <w:szCs w:val="22"/>
                                    </w:rPr>
                                    <w:t xml:space="preserve">Experiencia profissional na gestão de projecto/programas de desenvolvimento, ou no âmbito dos sectores de ambiente, ou de turismo. </w:t>
                                  </w:r>
                                </w:p>
                              </w:tc>
                              <w:tc>
                                <w:tcPr>
                                  <w:tcW w:w="1080" w:type="dxa"/>
                                  <w:vMerge/>
                                  <w:vAlign w:val="center"/>
                                </w:tcPr>
                                <w:p w14:paraId="1FD55ED6" w14:textId="77777777" w:rsidR="00D31DC0" w:rsidRPr="00D31DC0" w:rsidRDefault="00D31DC0" w:rsidP="00173158">
                                  <w:pPr>
                                    <w:spacing w:line="0" w:lineRule="atLeast"/>
                                    <w:jc w:val="center"/>
                                    <w:rPr>
                                      <w:rFonts w:cs="Times New Roman"/>
                                      <w:lang w:val="pt-PT"/>
                                    </w:rPr>
                                  </w:pPr>
                                </w:p>
                              </w:tc>
                              <w:tc>
                                <w:tcPr>
                                  <w:tcW w:w="1260" w:type="dxa"/>
                                  <w:vAlign w:val="center"/>
                                </w:tcPr>
                                <w:p w14:paraId="57A3FB2D" w14:textId="77777777" w:rsidR="00D31DC0" w:rsidRPr="00173158" w:rsidRDefault="00D31DC0" w:rsidP="00173158">
                                  <w:pPr>
                                    <w:spacing w:line="0" w:lineRule="atLeast"/>
                                    <w:jc w:val="center"/>
                                    <w:rPr>
                                      <w:rFonts w:cs="Times New Roman"/>
                                    </w:rPr>
                                  </w:pPr>
                                  <w:r w:rsidRPr="00173158">
                                    <w:rPr>
                                      <w:rFonts w:cs="Times New Roman"/>
                                    </w:rPr>
                                    <w:t>10 pontos</w:t>
                                  </w:r>
                                </w:p>
                              </w:tc>
                            </w:tr>
                            <w:tr w:rsidR="00D31DC0" w:rsidRPr="00CA43BA" w14:paraId="35FF8E63" w14:textId="77777777" w:rsidTr="006D5DCD">
                              <w:tc>
                                <w:tcPr>
                                  <w:tcW w:w="7447" w:type="dxa"/>
                                  <w:vAlign w:val="center"/>
                                </w:tcPr>
                                <w:p w14:paraId="018EAE8F" w14:textId="77777777" w:rsidR="00D31DC0" w:rsidRPr="00173158" w:rsidRDefault="00D31DC0" w:rsidP="00173158">
                                  <w:pPr>
                                    <w:spacing w:line="0" w:lineRule="atLeast"/>
                                    <w:jc w:val="both"/>
                                    <w:rPr>
                                      <w:rFonts w:cs="Times New Roman"/>
                                    </w:rPr>
                                  </w:pPr>
                                  <w:r w:rsidRPr="00173158">
                                    <w:rPr>
                                      <w:rFonts w:cs="Times New Roman"/>
                                    </w:rPr>
                                    <w:t>Proposta técnica</w:t>
                                  </w:r>
                                </w:p>
                              </w:tc>
                              <w:tc>
                                <w:tcPr>
                                  <w:tcW w:w="1080" w:type="dxa"/>
                                  <w:vMerge/>
                                  <w:vAlign w:val="center"/>
                                </w:tcPr>
                                <w:p w14:paraId="59CB4EE2" w14:textId="77777777" w:rsidR="00D31DC0" w:rsidRPr="00173158" w:rsidRDefault="00D31DC0" w:rsidP="00173158">
                                  <w:pPr>
                                    <w:spacing w:line="0" w:lineRule="atLeast"/>
                                    <w:jc w:val="center"/>
                                    <w:rPr>
                                      <w:rFonts w:cs="Times New Roman"/>
                                    </w:rPr>
                                  </w:pPr>
                                </w:p>
                              </w:tc>
                              <w:tc>
                                <w:tcPr>
                                  <w:tcW w:w="1260" w:type="dxa"/>
                                  <w:vAlign w:val="center"/>
                                </w:tcPr>
                                <w:p w14:paraId="679E1103" w14:textId="77777777" w:rsidR="00D31DC0" w:rsidRPr="00173158" w:rsidRDefault="00D31DC0" w:rsidP="00173158">
                                  <w:pPr>
                                    <w:spacing w:line="0" w:lineRule="atLeast"/>
                                    <w:jc w:val="center"/>
                                    <w:rPr>
                                      <w:rFonts w:cs="Times New Roman"/>
                                    </w:rPr>
                                  </w:pPr>
                                  <w:r w:rsidRPr="00173158">
                                    <w:rPr>
                                      <w:rFonts w:cs="Times New Roman"/>
                                    </w:rPr>
                                    <w:t>30 pontos</w:t>
                                  </w:r>
                                </w:p>
                              </w:tc>
                            </w:tr>
                            <w:tr w:rsidR="00173158" w:rsidRPr="00CA43BA" w14:paraId="163B47BE" w14:textId="77777777" w:rsidTr="002172E6">
                              <w:tc>
                                <w:tcPr>
                                  <w:tcW w:w="7447" w:type="dxa"/>
                                  <w:vAlign w:val="center"/>
                                </w:tcPr>
                                <w:p w14:paraId="28062DD4" w14:textId="77777777" w:rsidR="00173158" w:rsidRPr="00DA3283" w:rsidRDefault="00173158" w:rsidP="00173158">
                                  <w:pPr>
                                    <w:widowControl w:val="0"/>
                                    <w:jc w:val="both"/>
                                    <w:rPr>
                                      <w:rFonts w:eastAsia="Calibri" w:cs="Calibri"/>
                                      <w:b/>
                                      <w:sz w:val="20"/>
                                      <w:szCs w:val="20"/>
                                    </w:rPr>
                                  </w:pPr>
                                  <w:r w:rsidRPr="00DA3283">
                                    <w:rPr>
                                      <w:rFonts w:eastAsia="Calibri" w:cs="Calibri"/>
                                      <w:b/>
                                      <w:sz w:val="20"/>
                                      <w:szCs w:val="20"/>
                                    </w:rPr>
                                    <w:t>Financial proposal.</w:t>
                                  </w:r>
                                </w:p>
                              </w:tc>
                              <w:tc>
                                <w:tcPr>
                                  <w:tcW w:w="1080" w:type="dxa"/>
                                  <w:vAlign w:val="center"/>
                                </w:tcPr>
                                <w:p w14:paraId="1018EAE5" w14:textId="77777777" w:rsidR="00173158" w:rsidRPr="00DA3283" w:rsidRDefault="00173158" w:rsidP="00173158">
                                  <w:pPr>
                                    <w:widowControl w:val="0"/>
                                    <w:jc w:val="center"/>
                                    <w:rPr>
                                      <w:rFonts w:eastAsia="Calibri" w:cs="Calibri"/>
                                      <w:b/>
                                      <w:sz w:val="20"/>
                                      <w:szCs w:val="20"/>
                                    </w:rPr>
                                  </w:pPr>
                                  <w:r>
                                    <w:rPr>
                                      <w:rFonts w:eastAsia="Calibri" w:cs="Calibri"/>
                                      <w:b/>
                                      <w:sz w:val="20"/>
                                      <w:szCs w:val="20"/>
                                    </w:rPr>
                                    <w:t>30%</w:t>
                                  </w:r>
                                </w:p>
                              </w:tc>
                              <w:tc>
                                <w:tcPr>
                                  <w:tcW w:w="1260" w:type="dxa"/>
                                  <w:vAlign w:val="center"/>
                                </w:tcPr>
                                <w:p w14:paraId="26F8149B" w14:textId="77777777" w:rsidR="00173158" w:rsidRPr="00DA3283" w:rsidRDefault="00173158" w:rsidP="00173158">
                                  <w:pPr>
                                    <w:widowControl w:val="0"/>
                                    <w:jc w:val="center"/>
                                    <w:rPr>
                                      <w:rFonts w:eastAsia="Calibri" w:cs="Calibri"/>
                                      <w:b/>
                                      <w:sz w:val="20"/>
                                      <w:szCs w:val="20"/>
                                    </w:rPr>
                                  </w:pPr>
                                  <w:r>
                                    <w:rPr>
                                      <w:rFonts w:eastAsia="Calibri" w:cs="Calibri"/>
                                      <w:b/>
                                      <w:sz w:val="20"/>
                                      <w:szCs w:val="20"/>
                                    </w:rPr>
                                    <w:t>30 points</w:t>
                                  </w:r>
                                </w:p>
                              </w:tc>
                            </w:tr>
                          </w:tbl>
                          <w:p w14:paraId="7B3BF7CC" w14:textId="77777777" w:rsidR="00F9130D" w:rsidRPr="00450433" w:rsidRDefault="00F9130D" w:rsidP="007D382E">
                            <w:pPr>
                              <w:spacing w:line="360" w:lineRule="auto"/>
                              <w:rPr>
                                <w:rFonts w:cstheme="minorHAnsi"/>
                                <w:i/>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16.2pt;margin-top:29.3pt;width:511.8pt;height:32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">
                <v:textbox>
                  <w:txbxContent>
                    <w:p w14:paraId="49B86EDD" w14:textId="77777777" w:rsidR="00450433" w:rsidRDefault="0071253B" w:rsidP="002E5892">
                      <w:r w:rsidRPr="0071253B">
                        <w:t xml:space="preserve"> </w:t>
                      </w:r>
                      <w:r w:rsidRPr="00DF2D09">
                        <w:t>Individual consultants will be evaluated based on the following methodologies:</w:t>
                      </w:r>
                    </w:p>
                    <w:tbl>
                      <w:tblPr>
                        <w:tblW w:w="97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7"/>
                        <w:gridCol w:w="1080"/>
                        <w:gridCol w:w="1260"/>
                      </w:tblGrid>
                      <w:tr w:rsidR="002E5892" w:rsidRPr="00CA43BA" w14:paraId="36D9FF5A" w14:textId="77777777" w:rsidTr="002172E6">
                        <w:tc>
                          <w:tcPr>
                            <w:tcW w:w="7447" w:type="dxa"/>
                            <w:shd w:val="clear" w:color="auto" w:fill="D9D9D9"/>
                          </w:tcPr>
                          <w:p w14:paraId="4381E13D" w14:textId="77777777" w:rsidR="002E5892" w:rsidRPr="00081F4B" w:rsidRDefault="002E5892" w:rsidP="002E5892">
                            <w:pPr>
                              <w:widowControl w:val="0"/>
                              <w:jc w:val="center"/>
                              <w:rPr>
                                <w:rFonts w:eastAsia="Calibri" w:cs="Calibri"/>
                                <w:b/>
                                <w:sz w:val="20"/>
                                <w:szCs w:val="20"/>
                              </w:rPr>
                            </w:pPr>
                            <w:r w:rsidRPr="00081F4B">
                              <w:rPr>
                                <w:rFonts w:eastAsia="Calibri" w:cs="Calibri"/>
                                <w:b/>
                                <w:sz w:val="20"/>
                                <w:szCs w:val="20"/>
                              </w:rPr>
                              <w:t xml:space="preserve">Selection </w:t>
                            </w:r>
                            <w:r w:rsidR="00E27D8C" w:rsidRPr="00081F4B">
                              <w:rPr>
                                <w:rFonts w:eastAsia="Calibri" w:cs="Calibri"/>
                                <w:b/>
                                <w:sz w:val="20"/>
                                <w:szCs w:val="20"/>
                              </w:rPr>
                              <w:t>C</w:t>
                            </w:r>
                            <w:r w:rsidRPr="00081F4B">
                              <w:rPr>
                                <w:rFonts w:eastAsia="Calibri" w:cs="Calibri"/>
                                <w:b/>
                                <w:sz w:val="20"/>
                                <w:szCs w:val="20"/>
                              </w:rPr>
                              <w:t>riteria</w:t>
                            </w:r>
                          </w:p>
                        </w:tc>
                        <w:tc>
                          <w:tcPr>
                            <w:tcW w:w="1080" w:type="dxa"/>
                            <w:shd w:val="clear" w:color="auto" w:fill="D9D9D9"/>
                          </w:tcPr>
                          <w:p w14:paraId="68AAA98A" w14:textId="77777777" w:rsidR="002E5892" w:rsidRPr="00081F4B" w:rsidRDefault="002E5892" w:rsidP="002E5892">
                            <w:pPr>
                              <w:widowControl w:val="0"/>
                              <w:jc w:val="center"/>
                              <w:rPr>
                                <w:rFonts w:eastAsia="Calibri" w:cs="Calibri"/>
                                <w:b/>
                                <w:sz w:val="20"/>
                                <w:szCs w:val="20"/>
                              </w:rPr>
                            </w:pPr>
                            <w:r w:rsidRPr="00081F4B">
                              <w:rPr>
                                <w:b/>
                                <w:i/>
                                <w:sz w:val="20"/>
                                <w:szCs w:val="20"/>
                              </w:rPr>
                              <w:t>Weight</w:t>
                            </w:r>
                          </w:p>
                        </w:tc>
                        <w:tc>
                          <w:tcPr>
                            <w:tcW w:w="1260" w:type="dxa"/>
                            <w:shd w:val="clear" w:color="auto" w:fill="D9D9D9"/>
                          </w:tcPr>
                          <w:p w14:paraId="7636FECD" w14:textId="77777777" w:rsidR="002E5892" w:rsidRPr="00081F4B" w:rsidRDefault="002E5892" w:rsidP="002E5892">
                            <w:pPr>
                              <w:widowControl w:val="0"/>
                              <w:jc w:val="center"/>
                              <w:rPr>
                                <w:rFonts w:eastAsia="Calibri" w:cs="Calibri"/>
                                <w:b/>
                                <w:sz w:val="20"/>
                                <w:szCs w:val="20"/>
                              </w:rPr>
                            </w:pPr>
                            <w:r w:rsidRPr="00081F4B">
                              <w:rPr>
                                <w:rFonts w:eastAsia="Calibri" w:cs="Calibri"/>
                                <w:b/>
                                <w:sz w:val="20"/>
                                <w:szCs w:val="20"/>
                              </w:rPr>
                              <w:t>Max. Point</w:t>
                            </w:r>
                          </w:p>
                        </w:tc>
                      </w:tr>
                      <w:tr w:rsidR="00D31DC0" w:rsidRPr="00CA43BA" w14:paraId="3D8C6742" w14:textId="77777777" w:rsidTr="002172E6">
                        <w:tc>
                          <w:tcPr>
                            <w:tcW w:w="7447" w:type="dxa"/>
                            <w:vAlign w:val="center"/>
                          </w:tcPr>
                          <w:p w14:paraId="6425E35B" w14:textId="77777777" w:rsidR="00D31DC0" w:rsidRPr="00FB31A4" w:rsidRDefault="00D31DC0" w:rsidP="002E5892">
                            <w:pPr>
                              <w:widowControl w:val="0"/>
                              <w:numPr>
                                <w:ilvl w:val="0"/>
                                <w:numId w:val="31"/>
                              </w:numPr>
                              <w:pBdr>
                                <w:top w:val="nil"/>
                                <w:left w:val="nil"/>
                                <w:bottom w:val="nil"/>
                                <w:right w:val="nil"/>
                                <w:between w:val="nil"/>
                              </w:pBdr>
                              <w:tabs>
                                <w:tab w:val="left" w:pos="220"/>
                                <w:tab w:val="left" w:pos="720"/>
                              </w:tabs>
                              <w:spacing w:after="0" w:line="240" w:lineRule="auto"/>
                              <w:ind w:left="0" w:firstLine="0"/>
                              <w:jc w:val="both"/>
                              <w:rPr>
                                <w:rFonts w:eastAsia="Calibri" w:cs="Calibri"/>
                                <w:b/>
                                <w:sz w:val="20"/>
                                <w:szCs w:val="20"/>
                              </w:rPr>
                            </w:pPr>
                            <w:r w:rsidRPr="00FB31A4">
                              <w:rPr>
                                <w:rFonts w:eastAsia="Calibri" w:cs="Calibri"/>
                                <w:b/>
                                <w:sz w:val="20"/>
                                <w:szCs w:val="20"/>
                              </w:rPr>
                              <w:t>Technical</w:t>
                            </w:r>
                          </w:p>
                        </w:tc>
                        <w:tc>
                          <w:tcPr>
                            <w:tcW w:w="1080" w:type="dxa"/>
                            <w:vMerge w:val="restart"/>
                          </w:tcPr>
                          <w:p w14:paraId="1C8FF4B9" w14:textId="77777777" w:rsidR="00D31DC0" w:rsidRPr="00FB31A4" w:rsidRDefault="00D31DC0" w:rsidP="002E5892">
                            <w:pPr>
                              <w:widowControl w:val="0"/>
                              <w:jc w:val="center"/>
                              <w:rPr>
                                <w:rFonts w:eastAsia="Calibri" w:cs="Calibri"/>
                                <w:b/>
                                <w:sz w:val="20"/>
                                <w:szCs w:val="20"/>
                              </w:rPr>
                            </w:pPr>
                            <w:r>
                              <w:rPr>
                                <w:rFonts w:eastAsia="Calibri" w:cs="Calibri"/>
                                <w:b/>
                                <w:sz w:val="20"/>
                                <w:szCs w:val="20"/>
                              </w:rPr>
                              <w:t>70%</w:t>
                            </w:r>
                          </w:p>
                        </w:tc>
                        <w:tc>
                          <w:tcPr>
                            <w:tcW w:w="1260" w:type="dxa"/>
                            <w:vAlign w:val="center"/>
                          </w:tcPr>
                          <w:p w14:paraId="59AC2ECD" w14:textId="77777777" w:rsidR="00D31DC0" w:rsidRPr="00FB31A4" w:rsidRDefault="00D31DC0" w:rsidP="002E5892">
                            <w:pPr>
                              <w:widowControl w:val="0"/>
                              <w:jc w:val="center"/>
                              <w:rPr>
                                <w:rFonts w:eastAsia="Calibri" w:cs="Calibri"/>
                                <w:b/>
                                <w:sz w:val="20"/>
                                <w:szCs w:val="20"/>
                              </w:rPr>
                            </w:pPr>
                            <w:r>
                              <w:rPr>
                                <w:rFonts w:eastAsia="Calibri" w:cs="Calibri"/>
                                <w:b/>
                                <w:sz w:val="20"/>
                                <w:szCs w:val="20"/>
                              </w:rPr>
                              <w:t>70 points</w:t>
                            </w:r>
                          </w:p>
                        </w:tc>
                      </w:tr>
                      <w:tr w:rsidR="00D31DC0" w:rsidRPr="00CA43BA" w14:paraId="346EFB68" w14:textId="77777777" w:rsidTr="006D5DCD">
                        <w:tc>
                          <w:tcPr>
                            <w:tcW w:w="7447" w:type="dxa"/>
                            <w:vAlign w:val="center"/>
                          </w:tcPr>
                          <w:p w14:paraId="4E622152" w14:textId="77777777" w:rsidR="00D31DC0" w:rsidRPr="00173158" w:rsidRDefault="00D31DC0" w:rsidP="00173158">
                            <w:pPr>
                              <w:pStyle w:val="Normal1"/>
                              <w:contextualSpacing/>
                              <w:jc w:val="both"/>
                              <w:rPr>
                                <w:rFonts w:asciiTheme="minorHAnsi" w:hAnsiTheme="minorHAnsi"/>
                                <w:sz w:val="22"/>
                                <w:szCs w:val="22"/>
                              </w:rPr>
                            </w:pPr>
                            <w:r w:rsidRPr="00173158">
                              <w:rPr>
                                <w:rFonts w:asciiTheme="minorHAnsi" w:hAnsiTheme="minorHAnsi"/>
                                <w:sz w:val="22"/>
                                <w:szCs w:val="22"/>
                              </w:rPr>
                              <w:t>Habilitação académica</w:t>
                            </w:r>
                          </w:p>
                        </w:tc>
                        <w:tc>
                          <w:tcPr>
                            <w:tcW w:w="1080" w:type="dxa"/>
                            <w:vMerge/>
                            <w:vAlign w:val="center"/>
                          </w:tcPr>
                          <w:p w14:paraId="25A53888" w14:textId="77777777" w:rsidR="00D31DC0" w:rsidRPr="00173158" w:rsidRDefault="00D31DC0" w:rsidP="00173158">
                            <w:pPr>
                              <w:spacing w:line="0" w:lineRule="atLeast"/>
                              <w:jc w:val="center"/>
                              <w:rPr>
                                <w:rFonts w:cs="Times New Roman"/>
                              </w:rPr>
                            </w:pPr>
                          </w:p>
                        </w:tc>
                        <w:tc>
                          <w:tcPr>
                            <w:tcW w:w="1260" w:type="dxa"/>
                            <w:vAlign w:val="center"/>
                          </w:tcPr>
                          <w:p w14:paraId="4E7688E8" w14:textId="77777777" w:rsidR="00D31DC0" w:rsidRPr="00173158" w:rsidRDefault="00D31DC0" w:rsidP="00173158">
                            <w:pPr>
                              <w:spacing w:line="0" w:lineRule="atLeast"/>
                              <w:jc w:val="center"/>
                              <w:rPr>
                                <w:rFonts w:cs="Times New Roman"/>
                              </w:rPr>
                            </w:pPr>
                            <w:r w:rsidRPr="00173158">
                              <w:rPr>
                                <w:rFonts w:cs="Times New Roman"/>
                              </w:rPr>
                              <w:t>5 pontos</w:t>
                            </w:r>
                          </w:p>
                        </w:tc>
                      </w:tr>
                      <w:tr w:rsidR="00D31DC0" w:rsidRPr="00CA43BA" w14:paraId="21F6793E" w14:textId="77777777" w:rsidTr="006D5DCD">
                        <w:trPr>
                          <w:trHeight w:val="338"/>
                        </w:trPr>
                        <w:tc>
                          <w:tcPr>
                            <w:tcW w:w="7447" w:type="dxa"/>
                            <w:vAlign w:val="center"/>
                          </w:tcPr>
                          <w:p w14:paraId="20AF976E" w14:textId="77777777" w:rsidR="00D31DC0" w:rsidRPr="00173158" w:rsidRDefault="00D31DC0" w:rsidP="00173158">
                            <w:pPr>
                              <w:pStyle w:val="Normal1"/>
                              <w:contextualSpacing/>
                              <w:jc w:val="both"/>
                              <w:rPr>
                                <w:rFonts w:asciiTheme="minorHAnsi" w:hAnsiTheme="minorHAnsi"/>
                                <w:sz w:val="22"/>
                                <w:szCs w:val="22"/>
                              </w:rPr>
                            </w:pPr>
                            <w:r w:rsidRPr="00173158">
                              <w:rPr>
                                <w:rFonts w:asciiTheme="minorHAnsi" w:eastAsia="Calibri" w:hAnsiTheme="minorHAnsi" w:cs="Calibri"/>
                                <w:sz w:val="22"/>
                                <w:szCs w:val="22"/>
                              </w:rPr>
                              <w:t>Experiência profissional relevante em desenvolvimento de recursos humanos, avaliação de necessidades, de competências ou capacidades.</w:t>
                            </w:r>
                          </w:p>
                        </w:tc>
                        <w:tc>
                          <w:tcPr>
                            <w:tcW w:w="1080" w:type="dxa"/>
                            <w:vMerge/>
                            <w:vAlign w:val="center"/>
                          </w:tcPr>
                          <w:p w14:paraId="0B5117DA" w14:textId="77777777" w:rsidR="00D31DC0" w:rsidRPr="00D31DC0" w:rsidRDefault="00D31DC0" w:rsidP="00173158">
                            <w:pPr>
                              <w:spacing w:line="0" w:lineRule="atLeast"/>
                              <w:jc w:val="center"/>
                              <w:rPr>
                                <w:rFonts w:cs="Times New Roman"/>
                                <w:lang w:val="pt-PT"/>
                              </w:rPr>
                            </w:pPr>
                          </w:p>
                        </w:tc>
                        <w:tc>
                          <w:tcPr>
                            <w:tcW w:w="1260" w:type="dxa"/>
                            <w:vAlign w:val="center"/>
                          </w:tcPr>
                          <w:p w14:paraId="410CC536" w14:textId="77777777" w:rsidR="00D31DC0" w:rsidRPr="00173158" w:rsidRDefault="00D31DC0" w:rsidP="00173158">
                            <w:pPr>
                              <w:spacing w:line="0" w:lineRule="atLeast"/>
                              <w:jc w:val="center"/>
                              <w:rPr>
                                <w:rFonts w:cs="Times New Roman"/>
                              </w:rPr>
                            </w:pPr>
                            <w:r w:rsidRPr="00173158">
                              <w:rPr>
                                <w:rFonts w:cs="Times New Roman"/>
                              </w:rPr>
                              <w:t>15 pontos</w:t>
                            </w:r>
                          </w:p>
                        </w:tc>
                      </w:tr>
                      <w:tr w:rsidR="00D31DC0" w:rsidRPr="00CA43BA" w14:paraId="5AEA68D4" w14:textId="77777777" w:rsidTr="006D5DCD">
                        <w:tc>
                          <w:tcPr>
                            <w:tcW w:w="7447" w:type="dxa"/>
                            <w:vAlign w:val="center"/>
                          </w:tcPr>
                          <w:p w14:paraId="07960416" w14:textId="77777777" w:rsidR="00D31DC0" w:rsidRPr="00173158" w:rsidRDefault="00D31DC0" w:rsidP="00173158">
                            <w:pPr>
                              <w:spacing w:line="0" w:lineRule="atLeast"/>
                              <w:jc w:val="both"/>
                              <w:textAlignment w:val="baseline"/>
                              <w:rPr>
                                <w:rFonts w:cs="Times New Roman"/>
                                <w:lang w:val="pt-PT"/>
                              </w:rPr>
                            </w:pPr>
                            <w:r w:rsidRPr="00173158">
                              <w:rPr>
                                <w:rFonts w:cs="Times New Roman"/>
                                <w:lang w:val="pt-PT"/>
                              </w:rPr>
                              <w:t>Experiência profissional com papel de responsabilidade/gerência em institutos de ensino superior e/ou pesquisa em Cabo Verde, ou no estrangeiro. Em alternativa, experiência como professor em institutos de ensino superior e/ou pesquisa em Cabo Verde, ou no estrangeiro.</w:t>
                            </w:r>
                          </w:p>
                        </w:tc>
                        <w:tc>
                          <w:tcPr>
                            <w:tcW w:w="1080" w:type="dxa"/>
                            <w:vMerge/>
                            <w:vAlign w:val="center"/>
                          </w:tcPr>
                          <w:p w14:paraId="21277B30" w14:textId="77777777" w:rsidR="00D31DC0" w:rsidRPr="00D31DC0" w:rsidRDefault="00D31DC0" w:rsidP="00173158">
                            <w:pPr>
                              <w:spacing w:line="0" w:lineRule="atLeast"/>
                              <w:jc w:val="center"/>
                              <w:rPr>
                                <w:rFonts w:cs="Times New Roman"/>
                                <w:lang w:val="pt-PT"/>
                              </w:rPr>
                            </w:pPr>
                          </w:p>
                        </w:tc>
                        <w:tc>
                          <w:tcPr>
                            <w:tcW w:w="1260" w:type="dxa"/>
                            <w:vAlign w:val="center"/>
                          </w:tcPr>
                          <w:p w14:paraId="02ADA6F3" w14:textId="77777777" w:rsidR="00D31DC0" w:rsidRPr="00173158" w:rsidRDefault="00D31DC0" w:rsidP="00173158">
                            <w:pPr>
                              <w:spacing w:line="0" w:lineRule="atLeast"/>
                              <w:jc w:val="center"/>
                              <w:rPr>
                                <w:rFonts w:cs="Times New Roman"/>
                              </w:rPr>
                            </w:pPr>
                            <w:r w:rsidRPr="00173158">
                              <w:rPr>
                                <w:rFonts w:cs="Times New Roman"/>
                              </w:rPr>
                              <w:t>10 pontos</w:t>
                            </w:r>
                          </w:p>
                        </w:tc>
                      </w:tr>
                      <w:tr w:rsidR="00D31DC0" w:rsidRPr="00CA43BA" w14:paraId="48E7D978" w14:textId="77777777" w:rsidTr="006D5DCD">
                        <w:trPr>
                          <w:trHeight w:val="449"/>
                        </w:trPr>
                        <w:tc>
                          <w:tcPr>
                            <w:tcW w:w="7447" w:type="dxa"/>
                            <w:vAlign w:val="center"/>
                          </w:tcPr>
                          <w:p w14:paraId="6DC481D4" w14:textId="77777777" w:rsidR="00D31DC0" w:rsidRPr="00173158" w:rsidRDefault="00D31DC0" w:rsidP="00173158">
                            <w:pPr>
                              <w:pStyle w:val="Normal1"/>
                              <w:contextualSpacing/>
                              <w:jc w:val="both"/>
                              <w:rPr>
                                <w:rFonts w:asciiTheme="minorHAnsi" w:eastAsia="Calibri" w:hAnsiTheme="minorHAnsi" w:cs="Calibri"/>
                                <w:sz w:val="22"/>
                                <w:szCs w:val="22"/>
                              </w:rPr>
                            </w:pPr>
                            <w:r w:rsidRPr="00173158">
                              <w:rPr>
                                <w:rFonts w:asciiTheme="minorHAnsi" w:eastAsia="Calibri" w:hAnsiTheme="minorHAnsi" w:cs="Calibri"/>
                                <w:sz w:val="22"/>
                                <w:szCs w:val="22"/>
                              </w:rPr>
                              <w:t>Conhecimento das necessidades de capacitação de técnicos e profissionais para os sectores de turismo e de ambiente.</w:t>
                            </w:r>
                          </w:p>
                          <w:p w14:paraId="26B599AE" w14:textId="77777777" w:rsidR="00D31DC0" w:rsidRPr="00173158" w:rsidRDefault="00D31DC0" w:rsidP="00173158">
                            <w:pPr>
                              <w:pStyle w:val="Normal1"/>
                              <w:contextualSpacing/>
                              <w:jc w:val="both"/>
                              <w:rPr>
                                <w:rFonts w:asciiTheme="minorHAnsi" w:hAnsiTheme="minorHAnsi"/>
                                <w:sz w:val="22"/>
                                <w:szCs w:val="22"/>
                              </w:rPr>
                            </w:pPr>
                            <w:r w:rsidRPr="00173158">
                              <w:rPr>
                                <w:rFonts w:asciiTheme="minorHAnsi" w:eastAsia="Calibri" w:hAnsiTheme="minorHAnsi" w:cs="Calibri"/>
                                <w:sz w:val="22"/>
                                <w:szCs w:val="22"/>
                              </w:rPr>
                              <w:t xml:space="preserve">Experiencia profissional na gestão de projecto/programas de desenvolvimento, ou no âmbito dos sectores de ambiente, ou de turismo. </w:t>
                            </w:r>
                          </w:p>
                        </w:tc>
                        <w:tc>
                          <w:tcPr>
                            <w:tcW w:w="1080" w:type="dxa"/>
                            <w:vMerge/>
                            <w:vAlign w:val="center"/>
                          </w:tcPr>
                          <w:p w14:paraId="1FD55ED6" w14:textId="77777777" w:rsidR="00D31DC0" w:rsidRPr="00D31DC0" w:rsidRDefault="00D31DC0" w:rsidP="00173158">
                            <w:pPr>
                              <w:spacing w:line="0" w:lineRule="atLeast"/>
                              <w:jc w:val="center"/>
                              <w:rPr>
                                <w:rFonts w:cs="Times New Roman"/>
                                <w:lang w:val="pt-PT"/>
                              </w:rPr>
                            </w:pPr>
                          </w:p>
                        </w:tc>
                        <w:tc>
                          <w:tcPr>
                            <w:tcW w:w="1260" w:type="dxa"/>
                            <w:vAlign w:val="center"/>
                          </w:tcPr>
                          <w:p w14:paraId="57A3FB2D" w14:textId="77777777" w:rsidR="00D31DC0" w:rsidRPr="00173158" w:rsidRDefault="00D31DC0" w:rsidP="00173158">
                            <w:pPr>
                              <w:spacing w:line="0" w:lineRule="atLeast"/>
                              <w:jc w:val="center"/>
                              <w:rPr>
                                <w:rFonts w:cs="Times New Roman"/>
                              </w:rPr>
                            </w:pPr>
                            <w:r w:rsidRPr="00173158">
                              <w:rPr>
                                <w:rFonts w:cs="Times New Roman"/>
                              </w:rPr>
                              <w:t>10 pontos</w:t>
                            </w:r>
                          </w:p>
                        </w:tc>
                      </w:tr>
                      <w:tr w:rsidR="00D31DC0" w:rsidRPr="00CA43BA" w14:paraId="35FF8E63" w14:textId="77777777" w:rsidTr="006D5DCD">
                        <w:tc>
                          <w:tcPr>
                            <w:tcW w:w="7447" w:type="dxa"/>
                            <w:vAlign w:val="center"/>
                          </w:tcPr>
                          <w:p w14:paraId="018EAE8F" w14:textId="77777777" w:rsidR="00D31DC0" w:rsidRPr="00173158" w:rsidRDefault="00D31DC0" w:rsidP="00173158">
                            <w:pPr>
                              <w:spacing w:line="0" w:lineRule="atLeast"/>
                              <w:jc w:val="both"/>
                              <w:rPr>
                                <w:rFonts w:cs="Times New Roman"/>
                              </w:rPr>
                            </w:pPr>
                            <w:r w:rsidRPr="00173158">
                              <w:rPr>
                                <w:rFonts w:cs="Times New Roman"/>
                              </w:rPr>
                              <w:t>Proposta técnica</w:t>
                            </w:r>
                          </w:p>
                        </w:tc>
                        <w:tc>
                          <w:tcPr>
                            <w:tcW w:w="1080" w:type="dxa"/>
                            <w:vMerge/>
                            <w:vAlign w:val="center"/>
                          </w:tcPr>
                          <w:p w14:paraId="59CB4EE2" w14:textId="77777777" w:rsidR="00D31DC0" w:rsidRPr="00173158" w:rsidRDefault="00D31DC0" w:rsidP="00173158">
                            <w:pPr>
                              <w:spacing w:line="0" w:lineRule="atLeast"/>
                              <w:jc w:val="center"/>
                              <w:rPr>
                                <w:rFonts w:cs="Times New Roman"/>
                              </w:rPr>
                            </w:pPr>
                          </w:p>
                        </w:tc>
                        <w:tc>
                          <w:tcPr>
                            <w:tcW w:w="1260" w:type="dxa"/>
                            <w:vAlign w:val="center"/>
                          </w:tcPr>
                          <w:p w14:paraId="679E1103" w14:textId="77777777" w:rsidR="00D31DC0" w:rsidRPr="00173158" w:rsidRDefault="00D31DC0" w:rsidP="00173158">
                            <w:pPr>
                              <w:spacing w:line="0" w:lineRule="atLeast"/>
                              <w:jc w:val="center"/>
                              <w:rPr>
                                <w:rFonts w:cs="Times New Roman"/>
                              </w:rPr>
                            </w:pPr>
                            <w:r w:rsidRPr="00173158">
                              <w:rPr>
                                <w:rFonts w:cs="Times New Roman"/>
                              </w:rPr>
                              <w:t>30 pontos</w:t>
                            </w:r>
                          </w:p>
                        </w:tc>
                      </w:tr>
                      <w:tr w:rsidR="00173158" w:rsidRPr="00CA43BA" w14:paraId="163B47BE" w14:textId="77777777" w:rsidTr="002172E6">
                        <w:tc>
                          <w:tcPr>
                            <w:tcW w:w="7447" w:type="dxa"/>
                            <w:vAlign w:val="center"/>
                          </w:tcPr>
                          <w:p w14:paraId="28062DD4" w14:textId="77777777" w:rsidR="00173158" w:rsidRPr="00DA3283" w:rsidRDefault="00173158" w:rsidP="00173158">
                            <w:pPr>
                              <w:widowControl w:val="0"/>
                              <w:jc w:val="both"/>
                              <w:rPr>
                                <w:rFonts w:eastAsia="Calibri" w:cs="Calibri"/>
                                <w:b/>
                                <w:sz w:val="20"/>
                                <w:szCs w:val="20"/>
                              </w:rPr>
                            </w:pPr>
                            <w:r w:rsidRPr="00DA3283">
                              <w:rPr>
                                <w:rFonts w:eastAsia="Calibri" w:cs="Calibri"/>
                                <w:b/>
                                <w:sz w:val="20"/>
                                <w:szCs w:val="20"/>
                              </w:rPr>
                              <w:t>Financial proposal.</w:t>
                            </w:r>
                          </w:p>
                        </w:tc>
                        <w:tc>
                          <w:tcPr>
                            <w:tcW w:w="1080" w:type="dxa"/>
                            <w:vAlign w:val="center"/>
                          </w:tcPr>
                          <w:p w14:paraId="1018EAE5" w14:textId="77777777" w:rsidR="00173158" w:rsidRPr="00DA3283" w:rsidRDefault="00173158" w:rsidP="00173158">
                            <w:pPr>
                              <w:widowControl w:val="0"/>
                              <w:jc w:val="center"/>
                              <w:rPr>
                                <w:rFonts w:eastAsia="Calibri" w:cs="Calibri"/>
                                <w:b/>
                                <w:sz w:val="20"/>
                                <w:szCs w:val="20"/>
                              </w:rPr>
                            </w:pPr>
                            <w:r>
                              <w:rPr>
                                <w:rFonts w:eastAsia="Calibri" w:cs="Calibri"/>
                                <w:b/>
                                <w:sz w:val="20"/>
                                <w:szCs w:val="20"/>
                              </w:rPr>
                              <w:t>30%</w:t>
                            </w:r>
                          </w:p>
                        </w:tc>
                        <w:tc>
                          <w:tcPr>
                            <w:tcW w:w="1260" w:type="dxa"/>
                            <w:vAlign w:val="center"/>
                          </w:tcPr>
                          <w:p w14:paraId="26F8149B" w14:textId="77777777" w:rsidR="00173158" w:rsidRPr="00DA3283" w:rsidRDefault="00173158" w:rsidP="00173158">
                            <w:pPr>
                              <w:widowControl w:val="0"/>
                              <w:jc w:val="center"/>
                              <w:rPr>
                                <w:rFonts w:eastAsia="Calibri" w:cs="Calibri"/>
                                <w:b/>
                                <w:sz w:val="20"/>
                                <w:szCs w:val="20"/>
                              </w:rPr>
                            </w:pPr>
                            <w:r>
                              <w:rPr>
                                <w:rFonts w:eastAsia="Calibri" w:cs="Calibri"/>
                                <w:b/>
                                <w:sz w:val="20"/>
                                <w:szCs w:val="20"/>
                              </w:rPr>
                              <w:t>30 points</w:t>
                            </w:r>
                          </w:p>
                        </w:tc>
                      </w:tr>
                    </w:tbl>
                    <w:p w14:paraId="7B3BF7CC" w14:textId="77777777" w:rsidR="00F9130D" w:rsidRPr="00450433" w:rsidRDefault="00F9130D" w:rsidP="007D382E">
                      <w:pPr>
                        <w:spacing w:line="360" w:lineRule="auto"/>
                        <w:rPr>
                          <w:rFonts w:cstheme="minorHAnsi"/>
                          <w:i/>
                          <w:lang w:val="pt-PT"/>
                        </w:rPr>
                      </w:pPr>
                    </w:p>
                  </w:txbxContent>
                </v:textbox>
              </v:shape>
            </w:pict>
          </mc:Fallback>
        </mc:AlternateContent>
      </w:r>
      <w:r w:rsidR="00686BA0" w:rsidRPr="005068C7">
        <w:rPr>
          <w:b/>
          <w:sz w:val="24"/>
          <w:szCs w:val="24"/>
        </w:rPr>
        <w:t>6. EVALUATION</w:t>
      </w:r>
    </w:p>
    <w:p w14:paraId="469E3AA8" w14:textId="77777777" w:rsidR="00103276" w:rsidRPr="005068C7" w:rsidRDefault="00103276" w:rsidP="00A24134">
      <w:pPr>
        <w:rPr>
          <w:b/>
          <w:sz w:val="24"/>
          <w:szCs w:val="24"/>
        </w:rPr>
      </w:pPr>
    </w:p>
    <w:p w14:paraId="3F3D0816" w14:textId="77777777" w:rsidR="00103276" w:rsidRPr="005068C7" w:rsidRDefault="00103276" w:rsidP="00A24134">
      <w:pPr>
        <w:rPr>
          <w:b/>
          <w:sz w:val="24"/>
          <w:szCs w:val="24"/>
        </w:rPr>
      </w:pPr>
    </w:p>
    <w:p w14:paraId="236C11A8" w14:textId="77777777" w:rsidR="004D5662" w:rsidRPr="005068C7" w:rsidRDefault="004D5662" w:rsidP="00A24134">
      <w:pPr>
        <w:rPr>
          <w:b/>
          <w:sz w:val="24"/>
          <w:szCs w:val="24"/>
          <w:u w:val="single"/>
        </w:rPr>
      </w:pPr>
    </w:p>
    <w:p w14:paraId="03EE0F76" w14:textId="77777777" w:rsidR="00A0551D" w:rsidRPr="005068C7" w:rsidRDefault="00A0551D" w:rsidP="00A24134">
      <w:pPr>
        <w:rPr>
          <w:b/>
          <w:sz w:val="24"/>
          <w:szCs w:val="24"/>
          <w:u w:val="single"/>
        </w:rPr>
      </w:pPr>
    </w:p>
    <w:p w14:paraId="5ED3C289" w14:textId="77777777" w:rsidR="00A0551D" w:rsidRPr="005068C7" w:rsidRDefault="00A0551D" w:rsidP="00A24134">
      <w:pPr>
        <w:rPr>
          <w:b/>
          <w:sz w:val="24"/>
          <w:szCs w:val="24"/>
          <w:u w:val="single"/>
        </w:rPr>
      </w:pPr>
    </w:p>
    <w:p w14:paraId="7CDAE319" w14:textId="77777777" w:rsidR="00A0551D" w:rsidRPr="005068C7" w:rsidRDefault="00A0551D" w:rsidP="00A24134">
      <w:pPr>
        <w:rPr>
          <w:b/>
          <w:sz w:val="24"/>
          <w:szCs w:val="24"/>
          <w:u w:val="single"/>
        </w:rPr>
      </w:pPr>
    </w:p>
    <w:p w14:paraId="74473469" w14:textId="77777777" w:rsidR="00A0551D" w:rsidRPr="005068C7" w:rsidRDefault="00A0551D" w:rsidP="00A24134">
      <w:pPr>
        <w:rPr>
          <w:b/>
          <w:sz w:val="24"/>
          <w:szCs w:val="24"/>
          <w:u w:val="single"/>
        </w:rPr>
      </w:pPr>
    </w:p>
    <w:p w14:paraId="6AB28392" w14:textId="77777777" w:rsidR="00A0551D" w:rsidRPr="005068C7" w:rsidRDefault="00A0551D" w:rsidP="00A24134">
      <w:pPr>
        <w:rPr>
          <w:b/>
          <w:sz w:val="24"/>
          <w:szCs w:val="24"/>
          <w:u w:val="single"/>
        </w:rPr>
      </w:pPr>
    </w:p>
    <w:p w14:paraId="5D6E79BD" w14:textId="77777777" w:rsidR="002E5892" w:rsidRDefault="002E5892" w:rsidP="009E75BA">
      <w:pPr>
        <w:spacing w:after="0" w:line="240" w:lineRule="auto"/>
        <w:rPr>
          <w:b/>
          <w:u w:val="single"/>
        </w:rPr>
      </w:pPr>
    </w:p>
    <w:p w14:paraId="7241319B" w14:textId="77777777" w:rsidR="002E5892" w:rsidRDefault="002E5892" w:rsidP="009E75BA">
      <w:pPr>
        <w:spacing w:after="0" w:line="240" w:lineRule="auto"/>
        <w:rPr>
          <w:b/>
          <w:u w:val="single"/>
        </w:rPr>
      </w:pPr>
    </w:p>
    <w:p w14:paraId="4A19015E" w14:textId="77777777" w:rsidR="002E5892" w:rsidRDefault="002E5892" w:rsidP="009E75BA">
      <w:pPr>
        <w:spacing w:after="0" w:line="240" w:lineRule="auto"/>
        <w:rPr>
          <w:b/>
          <w:u w:val="single"/>
        </w:rPr>
      </w:pPr>
    </w:p>
    <w:p w14:paraId="3C5648F1" w14:textId="77777777" w:rsidR="002E5892" w:rsidRDefault="002E5892" w:rsidP="009E75BA">
      <w:pPr>
        <w:spacing w:after="0" w:line="240" w:lineRule="auto"/>
        <w:rPr>
          <w:b/>
          <w:u w:val="single"/>
        </w:rPr>
      </w:pPr>
    </w:p>
    <w:p w14:paraId="55391E91" w14:textId="77777777" w:rsidR="002E5892" w:rsidRDefault="002E5892" w:rsidP="009E75BA">
      <w:pPr>
        <w:spacing w:after="0" w:line="240" w:lineRule="auto"/>
        <w:rPr>
          <w:b/>
          <w:u w:val="single"/>
        </w:rPr>
      </w:pPr>
    </w:p>
    <w:p w14:paraId="0B56726D" w14:textId="77777777" w:rsidR="002E5892" w:rsidRDefault="002E5892" w:rsidP="009E75BA">
      <w:pPr>
        <w:spacing w:after="0" w:line="240" w:lineRule="auto"/>
        <w:rPr>
          <w:b/>
          <w:u w:val="single"/>
        </w:rPr>
      </w:pPr>
    </w:p>
    <w:p w14:paraId="0E707998" w14:textId="77777777" w:rsidR="002E5892" w:rsidRDefault="002E5892" w:rsidP="009E75BA">
      <w:pPr>
        <w:spacing w:after="0" w:line="240" w:lineRule="auto"/>
        <w:rPr>
          <w:b/>
          <w:u w:val="single"/>
        </w:rPr>
      </w:pPr>
    </w:p>
    <w:p w14:paraId="0BF58654" w14:textId="77777777" w:rsidR="002E5892" w:rsidRDefault="002E5892" w:rsidP="009E75BA">
      <w:pPr>
        <w:spacing w:after="0" w:line="240" w:lineRule="auto"/>
        <w:rPr>
          <w:b/>
          <w:u w:val="single"/>
        </w:rPr>
      </w:pPr>
    </w:p>
    <w:p w14:paraId="652EEA47" w14:textId="77777777" w:rsidR="002E5892" w:rsidRDefault="002E5892" w:rsidP="009E75BA">
      <w:pPr>
        <w:spacing w:after="0" w:line="240" w:lineRule="auto"/>
        <w:rPr>
          <w:b/>
          <w:u w:val="single"/>
        </w:rPr>
      </w:pPr>
    </w:p>
    <w:p w14:paraId="53DE949C" w14:textId="77777777" w:rsidR="002E5892" w:rsidRDefault="002E5892" w:rsidP="009E75BA">
      <w:pPr>
        <w:spacing w:after="0" w:line="240" w:lineRule="auto"/>
        <w:rPr>
          <w:b/>
          <w:u w:val="single"/>
        </w:rPr>
      </w:pPr>
    </w:p>
    <w:p w14:paraId="74A32E74" w14:textId="77777777" w:rsidR="002E5892" w:rsidRDefault="002E5892" w:rsidP="009E75BA">
      <w:pPr>
        <w:spacing w:after="0" w:line="240" w:lineRule="auto"/>
        <w:rPr>
          <w:b/>
          <w:u w:val="single"/>
        </w:rPr>
      </w:pPr>
    </w:p>
    <w:p w14:paraId="333A028A" w14:textId="77777777" w:rsidR="002E5892" w:rsidRDefault="002E5892" w:rsidP="009E75BA">
      <w:pPr>
        <w:spacing w:after="0" w:line="240" w:lineRule="auto"/>
        <w:rPr>
          <w:b/>
          <w:u w:val="single"/>
        </w:rPr>
      </w:pPr>
    </w:p>
    <w:p w14:paraId="53803F46" w14:textId="77777777" w:rsidR="002E5892" w:rsidRDefault="002E5892" w:rsidP="009E75BA">
      <w:pPr>
        <w:spacing w:after="0" w:line="240" w:lineRule="auto"/>
        <w:rPr>
          <w:b/>
          <w:u w:val="single"/>
        </w:rPr>
      </w:pPr>
    </w:p>
    <w:p w14:paraId="7A0843C8" w14:textId="77777777" w:rsidR="002F799A" w:rsidRPr="009E75BA" w:rsidRDefault="002A1486" w:rsidP="009E75BA">
      <w:pPr>
        <w:spacing w:after="0" w:line="240" w:lineRule="auto"/>
        <w:rPr>
          <w:b/>
          <w:u w:val="single"/>
        </w:rPr>
      </w:pPr>
      <w:r w:rsidRPr="009E75BA">
        <w:rPr>
          <w:b/>
          <w:u w:val="single"/>
        </w:rPr>
        <w:t>ANNEX</w:t>
      </w:r>
      <w:r w:rsidR="00120196" w:rsidRPr="009E75BA">
        <w:rPr>
          <w:b/>
          <w:u w:val="single"/>
        </w:rPr>
        <w:t>ES:</w:t>
      </w:r>
    </w:p>
    <w:p w14:paraId="2A1D4A51" w14:textId="77777777" w:rsidR="00694C03" w:rsidRDefault="00694C03" w:rsidP="009E75BA">
      <w:pPr>
        <w:spacing w:after="0" w:line="240" w:lineRule="auto"/>
        <w:rPr>
          <w:b/>
        </w:rPr>
      </w:pPr>
    </w:p>
    <w:p w14:paraId="40B8C63D" w14:textId="77777777" w:rsidR="00103276" w:rsidRPr="009E75BA" w:rsidRDefault="00103276" w:rsidP="009E75BA">
      <w:pPr>
        <w:spacing w:after="0" w:line="240" w:lineRule="auto"/>
      </w:pPr>
      <w:r w:rsidRPr="009E75BA">
        <w:rPr>
          <w:b/>
        </w:rPr>
        <w:t xml:space="preserve">ANNEX 1- TERMS OF REFERENCES (TOR)  </w:t>
      </w:r>
    </w:p>
    <w:p w14:paraId="0B99F093" w14:textId="77777777" w:rsidR="00103276" w:rsidRPr="009E75BA" w:rsidRDefault="00103276" w:rsidP="009E75BA">
      <w:pPr>
        <w:spacing w:after="0" w:line="240" w:lineRule="auto"/>
        <w:rPr>
          <w:b/>
        </w:rPr>
      </w:pPr>
      <w:r w:rsidRPr="009E75BA">
        <w:rPr>
          <w:b/>
        </w:rPr>
        <w:t xml:space="preserve">ANNEX 2- INDIVIDUAL CONSULTANT GENERAL TERMS AND CONDITIONS </w:t>
      </w:r>
    </w:p>
    <w:p w14:paraId="2BAEE5C9" w14:textId="77777777" w:rsidR="009E75BA" w:rsidRDefault="00830A04" w:rsidP="009E75BA">
      <w:pPr>
        <w:spacing w:after="0" w:line="240" w:lineRule="auto"/>
        <w:rPr>
          <w:rFonts w:eastAsia="Times New Roman" w:cstheme="minorHAnsi"/>
          <w:b/>
          <w:bCs/>
          <w:color w:val="000000"/>
          <w:lang w:eastAsia="en-PH"/>
        </w:rPr>
      </w:pPr>
      <w:r w:rsidRPr="009E75BA">
        <w:rPr>
          <w:b/>
        </w:rPr>
        <w:t xml:space="preserve">ANNEX 3 - </w:t>
      </w:r>
      <w:r w:rsidRPr="009E75BA">
        <w:rPr>
          <w:rFonts w:eastAsia="Times New Roman" w:cstheme="minorHAnsi"/>
          <w:b/>
          <w:bCs/>
          <w:color w:val="000000"/>
          <w:lang w:eastAsia="en-PH"/>
        </w:rPr>
        <w:t xml:space="preserve">OFFEROR’S LETTER TO UNDP CONFIRMING INTEREST AND AVAILABILITY FOR THE </w:t>
      </w:r>
      <w:r w:rsidR="00120196" w:rsidRPr="009E75BA">
        <w:rPr>
          <w:rFonts w:eastAsia="Times New Roman" w:cstheme="minorHAnsi"/>
          <w:b/>
          <w:bCs/>
          <w:color w:val="000000"/>
          <w:lang w:eastAsia="en-PH"/>
        </w:rPr>
        <w:t>I</w:t>
      </w:r>
      <w:r w:rsidRPr="009E75BA">
        <w:rPr>
          <w:rFonts w:eastAsia="Times New Roman" w:cstheme="minorHAnsi"/>
          <w:b/>
          <w:bCs/>
          <w:color w:val="000000"/>
          <w:lang w:eastAsia="en-PH"/>
        </w:rPr>
        <w:t xml:space="preserve">NDIVIDUAL CONTRACTOR (IC) ASSIGNMENT </w:t>
      </w:r>
    </w:p>
    <w:p w14:paraId="6FB21434" w14:textId="77777777" w:rsidR="00432027" w:rsidRPr="009E75BA" w:rsidRDefault="0073156B" w:rsidP="009E75BA">
      <w:pPr>
        <w:spacing w:after="0" w:line="240" w:lineRule="auto"/>
        <w:rPr>
          <w:lang w:val="pt-PT"/>
        </w:rPr>
      </w:pPr>
      <w:r w:rsidRPr="009E75BA">
        <w:rPr>
          <w:rFonts w:eastAsia="Times New Roman" w:cstheme="minorHAnsi"/>
          <w:b/>
          <w:bCs/>
          <w:color w:val="000000"/>
          <w:lang w:eastAsia="en-PH"/>
        </w:rPr>
        <w:t>AN</w:t>
      </w:r>
      <w:r w:rsidR="00736928" w:rsidRPr="009E75BA">
        <w:rPr>
          <w:rFonts w:eastAsia="Times New Roman" w:cstheme="minorHAnsi"/>
          <w:b/>
          <w:bCs/>
          <w:color w:val="000000"/>
          <w:lang w:eastAsia="en-PH"/>
        </w:rPr>
        <w:t>N</w:t>
      </w:r>
      <w:r w:rsidRPr="009E75BA">
        <w:rPr>
          <w:rFonts w:eastAsia="Times New Roman" w:cstheme="minorHAnsi"/>
          <w:b/>
          <w:bCs/>
          <w:color w:val="000000"/>
          <w:lang w:eastAsia="en-PH"/>
        </w:rPr>
        <w:t>EX 4 – P11</w:t>
      </w:r>
      <w:r w:rsidR="00450433" w:rsidRPr="009E75BA">
        <w:rPr>
          <w:rFonts w:eastAsia="Times New Roman" w:cstheme="minorHAnsi"/>
          <w:b/>
          <w:bCs/>
          <w:color w:val="000000"/>
          <w:lang w:eastAsia="en-PH"/>
        </w:rPr>
        <w:t xml:space="preserve"> form</w:t>
      </w:r>
    </w:p>
    <w:sectPr w:rsidR="00432027" w:rsidRPr="009E75BA"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59E3F" w14:textId="77777777" w:rsidR="00610F84" w:rsidRDefault="00610F84" w:rsidP="00A24134">
      <w:pPr>
        <w:spacing w:after="0" w:line="240" w:lineRule="auto"/>
      </w:pPr>
      <w:r>
        <w:separator/>
      </w:r>
    </w:p>
  </w:endnote>
  <w:endnote w:type="continuationSeparator" w:id="0">
    <w:p w14:paraId="51F493BA" w14:textId="77777777" w:rsidR="00610F84" w:rsidRDefault="00610F84"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yriad Pro">
    <w:panose1 w:val="00000000000000000000"/>
    <w:charset w:val="00"/>
    <w:family w:val="swiss"/>
    <w:notTrueType/>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296C1" w14:textId="77777777" w:rsidR="00610F84" w:rsidRDefault="00610F84" w:rsidP="00A24134">
      <w:pPr>
        <w:spacing w:after="0" w:line="240" w:lineRule="auto"/>
      </w:pPr>
      <w:r>
        <w:separator/>
      </w:r>
    </w:p>
  </w:footnote>
  <w:footnote w:type="continuationSeparator" w:id="0">
    <w:p w14:paraId="1FDE1C05" w14:textId="77777777" w:rsidR="00610F84" w:rsidRDefault="00610F84"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0"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254C0579"/>
    <w:multiLevelType w:val="multilevel"/>
    <w:tmpl w:val="B0AE86BA"/>
    <w:lvl w:ilvl="0">
      <w:start w:val="1"/>
      <w:numFmt w:val="decimal"/>
      <w:lvlText w:val="%1."/>
      <w:lvlJc w:val="left"/>
      <w:pPr>
        <w:ind w:left="630" w:hanging="360"/>
      </w:pPr>
      <w:rPr>
        <w:b w:val="0"/>
        <w:i w:val="0"/>
        <w:color w:val="auto"/>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93F61"/>
    <w:multiLevelType w:val="hybridMultilevel"/>
    <w:tmpl w:val="359AAEA8"/>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51A7F"/>
    <w:multiLevelType w:val="multilevel"/>
    <w:tmpl w:val="4CF4BE24"/>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6"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FF6973"/>
    <w:multiLevelType w:val="hybridMultilevel"/>
    <w:tmpl w:val="76FC332E"/>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1"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8"/>
  </w:num>
  <w:num w:numId="3">
    <w:abstractNumId w:val="28"/>
  </w:num>
  <w:num w:numId="4">
    <w:abstractNumId w:val="1"/>
  </w:num>
  <w:num w:numId="5">
    <w:abstractNumId w:val="20"/>
  </w:num>
  <w:num w:numId="6">
    <w:abstractNumId w:val="23"/>
  </w:num>
  <w:num w:numId="7">
    <w:abstractNumId w:val="35"/>
  </w:num>
  <w:num w:numId="8">
    <w:abstractNumId w:val="17"/>
  </w:num>
  <w:num w:numId="9">
    <w:abstractNumId w:val="16"/>
  </w:num>
  <w:num w:numId="10">
    <w:abstractNumId w:val="13"/>
  </w:num>
  <w:num w:numId="11">
    <w:abstractNumId w:val="32"/>
  </w:num>
  <w:num w:numId="12">
    <w:abstractNumId w:val="24"/>
  </w:num>
  <w:num w:numId="13">
    <w:abstractNumId w:val="6"/>
  </w:num>
  <w:num w:numId="14">
    <w:abstractNumId w:val="34"/>
  </w:num>
  <w:num w:numId="15">
    <w:abstractNumId w:val="26"/>
  </w:num>
  <w:num w:numId="16">
    <w:abstractNumId w:val="15"/>
  </w:num>
  <w:num w:numId="17">
    <w:abstractNumId w:val="21"/>
  </w:num>
  <w:num w:numId="18">
    <w:abstractNumId w:val="5"/>
  </w:num>
  <w:num w:numId="19">
    <w:abstractNumId w:val="29"/>
  </w:num>
  <w:num w:numId="20">
    <w:abstractNumId w:val="2"/>
  </w:num>
  <w:num w:numId="21">
    <w:abstractNumId w:val="31"/>
  </w:num>
  <w:num w:numId="22">
    <w:abstractNumId w:val="19"/>
  </w:num>
  <w:num w:numId="23">
    <w:abstractNumId w:val="3"/>
  </w:num>
  <w:num w:numId="24">
    <w:abstractNumId w:val="14"/>
  </w:num>
  <w:num w:numId="25">
    <w:abstractNumId w:val="33"/>
  </w:num>
  <w:num w:numId="26">
    <w:abstractNumId w:val="22"/>
  </w:num>
  <w:num w:numId="27">
    <w:abstractNumId w:val="12"/>
  </w:num>
  <w:num w:numId="28">
    <w:abstractNumId w:val="10"/>
  </w:num>
  <w:num w:numId="29">
    <w:abstractNumId w:val="7"/>
  </w:num>
  <w:num w:numId="30">
    <w:abstractNumId w:val="30"/>
  </w:num>
  <w:num w:numId="31">
    <w:abstractNumId w:val="4"/>
  </w:num>
  <w:num w:numId="32">
    <w:abstractNumId w:val="18"/>
  </w:num>
  <w:num w:numId="33">
    <w:abstractNumId w:val="27"/>
  </w:num>
  <w:num w:numId="34">
    <w:abstractNumId w:val="11"/>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22"/>
    <w:rsid w:val="0001012F"/>
    <w:rsid w:val="00027C67"/>
    <w:rsid w:val="0003037F"/>
    <w:rsid w:val="00033B2B"/>
    <w:rsid w:val="00057353"/>
    <w:rsid w:val="00067996"/>
    <w:rsid w:val="00070D9B"/>
    <w:rsid w:val="00076B5A"/>
    <w:rsid w:val="00081F4B"/>
    <w:rsid w:val="00083CE5"/>
    <w:rsid w:val="0008511D"/>
    <w:rsid w:val="000876D9"/>
    <w:rsid w:val="00092409"/>
    <w:rsid w:val="00093ACC"/>
    <w:rsid w:val="000A1D91"/>
    <w:rsid w:val="000B4E0C"/>
    <w:rsid w:val="000E2C6B"/>
    <w:rsid w:val="000F3973"/>
    <w:rsid w:val="00103276"/>
    <w:rsid w:val="00120196"/>
    <w:rsid w:val="001266B6"/>
    <w:rsid w:val="00134A66"/>
    <w:rsid w:val="001473B3"/>
    <w:rsid w:val="0015559C"/>
    <w:rsid w:val="00173158"/>
    <w:rsid w:val="00190EA1"/>
    <w:rsid w:val="0019260D"/>
    <w:rsid w:val="00193E2C"/>
    <w:rsid w:val="0019696C"/>
    <w:rsid w:val="00197025"/>
    <w:rsid w:val="001A0DCE"/>
    <w:rsid w:val="001A32B2"/>
    <w:rsid w:val="001D5266"/>
    <w:rsid w:val="001D7058"/>
    <w:rsid w:val="001E30BA"/>
    <w:rsid w:val="0020206E"/>
    <w:rsid w:val="00215F66"/>
    <w:rsid w:val="002172E6"/>
    <w:rsid w:val="002223E0"/>
    <w:rsid w:val="00251C24"/>
    <w:rsid w:val="0025215D"/>
    <w:rsid w:val="00265BDF"/>
    <w:rsid w:val="00280EA8"/>
    <w:rsid w:val="0029337E"/>
    <w:rsid w:val="00293691"/>
    <w:rsid w:val="002A1486"/>
    <w:rsid w:val="002A496B"/>
    <w:rsid w:val="002A6372"/>
    <w:rsid w:val="002B197A"/>
    <w:rsid w:val="002B638B"/>
    <w:rsid w:val="002D31C2"/>
    <w:rsid w:val="002E5137"/>
    <w:rsid w:val="002E5892"/>
    <w:rsid w:val="002F799A"/>
    <w:rsid w:val="003051E7"/>
    <w:rsid w:val="00317526"/>
    <w:rsid w:val="003214F2"/>
    <w:rsid w:val="003215F9"/>
    <w:rsid w:val="003250CC"/>
    <w:rsid w:val="0033411B"/>
    <w:rsid w:val="00345660"/>
    <w:rsid w:val="00370FEE"/>
    <w:rsid w:val="003754C3"/>
    <w:rsid w:val="0037621F"/>
    <w:rsid w:val="003812A9"/>
    <w:rsid w:val="00386201"/>
    <w:rsid w:val="003A109E"/>
    <w:rsid w:val="003B0C3C"/>
    <w:rsid w:val="003C2133"/>
    <w:rsid w:val="003D497E"/>
    <w:rsid w:val="003E07B3"/>
    <w:rsid w:val="003E4CA8"/>
    <w:rsid w:val="003F0258"/>
    <w:rsid w:val="003F42E0"/>
    <w:rsid w:val="00407D0F"/>
    <w:rsid w:val="00423D0F"/>
    <w:rsid w:val="00425759"/>
    <w:rsid w:val="00427C8A"/>
    <w:rsid w:val="00432027"/>
    <w:rsid w:val="00440ECE"/>
    <w:rsid w:val="0044748B"/>
    <w:rsid w:val="00450433"/>
    <w:rsid w:val="00466B48"/>
    <w:rsid w:val="00470853"/>
    <w:rsid w:val="00473620"/>
    <w:rsid w:val="00473984"/>
    <w:rsid w:val="00473CC8"/>
    <w:rsid w:val="004758AA"/>
    <w:rsid w:val="00486D43"/>
    <w:rsid w:val="00492437"/>
    <w:rsid w:val="004A21E9"/>
    <w:rsid w:val="004A2B79"/>
    <w:rsid w:val="004C3F55"/>
    <w:rsid w:val="004D3F24"/>
    <w:rsid w:val="004D5662"/>
    <w:rsid w:val="004E0441"/>
    <w:rsid w:val="004F7576"/>
    <w:rsid w:val="00500D2F"/>
    <w:rsid w:val="005068C7"/>
    <w:rsid w:val="0051492B"/>
    <w:rsid w:val="005309E9"/>
    <w:rsid w:val="00537CF7"/>
    <w:rsid w:val="005411AD"/>
    <w:rsid w:val="00545936"/>
    <w:rsid w:val="00565CE4"/>
    <w:rsid w:val="005666F3"/>
    <w:rsid w:val="00581AC9"/>
    <w:rsid w:val="005A4195"/>
    <w:rsid w:val="005B038A"/>
    <w:rsid w:val="005B5706"/>
    <w:rsid w:val="005D5BBD"/>
    <w:rsid w:val="00610F84"/>
    <w:rsid w:val="00617C21"/>
    <w:rsid w:val="00631423"/>
    <w:rsid w:val="00635BC4"/>
    <w:rsid w:val="00655018"/>
    <w:rsid w:val="006776E2"/>
    <w:rsid w:val="006816BA"/>
    <w:rsid w:val="00686BA0"/>
    <w:rsid w:val="00694C03"/>
    <w:rsid w:val="00697731"/>
    <w:rsid w:val="006B1349"/>
    <w:rsid w:val="006B3F16"/>
    <w:rsid w:val="006C32A1"/>
    <w:rsid w:val="006C491D"/>
    <w:rsid w:val="006C58F3"/>
    <w:rsid w:val="006C5B0A"/>
    <w:rsid w:val="006D320B"/>
    <w:rsid w:val="006D5058"/>
    <w:rsid w:val="006D68DD"/>
    <w:rsid w:val="006E1A14"/>
    <w:rsid w:val="0070775D"/>
    <w:rsid w:val="0071253B"/>
    <w:rsid w:val="00713E97"/>
    <w:rsid w:val="0073156B"/>
    <w:rsid w:val="00733242"/>
    <w:rsid w:val="00736928"/>
    <w:rsid w:val="00755F2F"/>
    <w:rsid w:val="0077491A"/>
    <w:rsid w:val="007765C5"/>
    <w:rsid w:val="00777465"/>
    <w:rsid w:val="0079389E"/>
    <w:rsid w:val="007A2FB7"/>
    <w:rsid w:val="007C1EAF"/>
    <w:rsid w:val="007C4235"/>
    <w:rsid w:val="007C69D3"/>
    <w:rsid w:val="007D158E"/>
    <w:rsid w:val="007D33FB"/>
    <w:rsid w:val="007D382E"/>
    <w:rsid w:val="007F0A14"/>
    <w:rsid w:val="007F2995"/>
    <w:rsid w:val="007F515B"/>
    <w:rsid w:val="00810FC3"/>
    <w:rsid w:val="00811A16"/>
    <w:rsid w:val="00816B78"/>
    <w:rsid w:val="00817F75"/>
    <w:rsid w:val="00825BB0"/>
    <w:rsid w:val="0082686C"/>
    <w:rsid w:val="00830A04"/>
    <w:rsid w:val="00831A13"/>
    <w:rsid w:val="00834D1A"/>
    <w:rsid w:val="00837100"/>
    <w:rsid w:val="00851AEA"/>
    <w:rsid w:val="008637E0"/>
    <w:rsid w:val="00871E16"/>
    <w:rsid w:val="00876705"/>
    <w:rsid w:val="00882780"/>
    <w:rsid w:val="0089220B"/>
    <w:rsid w:val="00896267"/>
    <w:rsid w:val="008A0260"/>
    <w:rsid w:val="008A6F73"/>
    <w:rsid w:val="008B33D2"/>
    <w:rsid w:val="008B7F68"/>
    <w:rsid w:val="008C1A00"/>
    <w:rsid w:val="008F335A"/>
    <w:rsid w:val="00911A15"/>
    <w:rsid w:val="00911ABC"/>
    <w:rsid w:val="00922A08"/>
    <w:rsid w:val="00940C9D"/>
    <w:rsid w:val="00944F40"/>
    <w:rsid w:val="009707A2"/>
    <w:rsid w:val="009723CE"/>
    <w:rsid w:val="00973C61"/>
    <w:rsid w:val="00976FB7"/>
    <w:rsid w:val="00990BF1"/>
    <w:rsid w:val="009939BE"/>
    <w:rsid w:val="0099570E"/>
    <w:rsid w:val="009B071C"/>
    <w:rsid w:val="009B7AC6"/>
    <w:rsid w:val="009D2041"/>
    <w:rsid w:val="009E2B22"/>
    <w:rsid w:val="009E75BA"/>
    <w:rsid w:val="009F1539"/>
    <w:rsid w:val="00A030A0"/>
    <w:rsid w:val="00A0551D"/>
    <w:rsid w:val="00A1743A"/>
    <w:rsid w:val="00A24134"/>
    <w:rsid w:val="00A373DA"/>
    <w:rsid w:val="00A4618E"/>
    <w:rsid w:val="00A66C0D"/>
    <w:rsid w:val="00A83454"/>
    <w:rsid w:val="00A84AEE"/>
    <w:rsid w:val="00A91EB4"/>
    <w:rsid w:val="00AA76B6"/>
    <w:rsid w:val="00AC6F4C"/>
    <w:rsid w:val="00AC7262"/>
    <w:rsid w:val="00AD191D"/>
    <w:rsid w:val="00AD7DBD"/>
    <w:rsid w:val="00AE5750"/>
    <w:rsid w:val="00AF3C0C"/>
    <w:rsid w:val="00AF6929"/>
    <w:rsid w:val="00AF7CE2"/>
    <w:rsid w:val="00B16D13"/>
    <w:rsid w:val="00B2445F"/>
    <w:rsid w:val="00B41FE5"/>
    <w:rsid w:val="00B70C1F"/>
    <w:rsid w:val="00B869E8"/>
    <w:rsid w:val="00B879BD"/>
    <w:rsid w:val="00B949A5"/>
    <w:rsid w:val="00BA7857"/>
    <w:rsid w:val="00BB199A"/>
    <w:rsid w:val="00BB58DB"/>
    <w:rsid w:val="00BB7AF3"/>
    <w:rsid w:val="00BC09E8"/>
    <w:rsid w:val="00BD2064"/>
    <w:rsid w:val="00BD44A2"/>
    <w:rsid w:val="00BF0976"/>
    <w:rsid w:val="00C047EE"/>
    <w:rsid w:val="00C114B7"/>
    <w:rsid w:val="00C13144"/>
    <w:rsid w:val="00C1525A"/>
    <w:rsid w:val="00C22E07"/>
    <w:rsid w:val="00C27A33"/>
    <w:rsid w:val="00C31317"/>
    <w:rsid w:val="00C373A4"/>
    <w:rsid w:val="00C44E87"/>
    <w:rsid w:val="00C4524E"/>
    <w:rsid w:val="00C504DB"/>
    <w:rsid w:val="00C529FF"/>
    <w:rsid w:val="00C54187"/>
    <w:rsid w:val="00C5474C"/>
    <w:rsid w:val="00C64099"/>
    <w:rsid w:val="00C8682F"/>
    <w:rsid w:val="00CA58A4"/>
    <w:rsid w:val="00CB1841"/>
    <w:rsid w:val="00CB2229"/>
    <w:rsid w:val="00CB5EB6"/>
    <w:rsid w:val="00CB66DA"/>
    <w:rsid w:val="00CE707A"/>
    <w:rsid w:val="00CF16B8"/>
    <w:rsid w:val="00D01F8A"/>
    <w:rsid w:val="00D06145"/>
    <w:rsid w:val="00D13F10"/>
    <w:rsid w:val="00D21F6C"/>
    <w:rsid w:val="00D23A2A"/>
    <w:rsid w:val="00D24EB4"/>
    <w:rsid w:val="00D25E90"/>
    <w:rsid w:val="00D2659A"/>
    <w:rsid w:val="00D31DC0"/>
    <w:rsid w:val="00D57B2B"/>
    <w:rsid w:val="00D7774E"/>
    <w:rsid w:val="00DA3283"/>
    <w:rsid w:val="00DA646F"/>
    <w:rsid w:val="00DB77DD"/>
    <w:rsid w:val="00DC12A0"/>
    <w:rsid w:val="00DC642C"/>
    <w:rsid w:val="00DC7C0C"/>
    <w:rsid w:val="00DD3BA3"/>
    <w:rsid w:val="00DD5186"/>
    <w:rsid w:val="00DD7A0B"/>
    <w:rsid w:val="00DE1432"/>
    <w:rsid w:val="00E27D8C"/>
    <w:rsid w:val="00E430E5"/>
    <w:rsid w:val="00E51487"/>
    <w:rsid w:val="00E643A4"/>
    <w:rsid w:val="00E807EF"/>
    <w:rsid w:val="00E80DEA"/>
    <w:rsid w:val="00E8310E"/>
    <w:rsid w:val="00E90323"/>
    <w:rsid w:val="00E91612"/>
    <w:rsid w:val="00E94857"/>
    <w:rsid w:val="00EB124E"/>
    <w:rsid w:val="00EC285A"/>
    <w:rsid w:val="00EE2AAD"/>
    <w:rsid w:val="00F266DE"/>
    <w:rsid w:val="00F40EEB"/>
    <w:rsid w:val="00F45C02"/>
    <w:rsid w:val="00F5595B"/>
    <w:rsid w:val="00F61C7F"/>
    <w:rsid w:val="00F66022"/>
    <w:rsid w:val="00F86E44"/>
    <w:rsid w:val="00F90AE8"/>
    <w:rsid w:val="00F9130D"/>
    <w:rsid w:val="00FB31A4"/>
    <w:rsid w:val="00FE615F"/>
    <w:rsid w:val="00FE7C9D"/>
    <w:rsid w:val="00FF2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83142"/>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customStyle="1" w:styleId="Normal1">
    <w:name w:val="Normal1"/>
    <w:rsid w:val="001266B6"/>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umanresources.cv@cv.jo.un.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rocurement.cv@cv.jo.un.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ebora.sousa@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2DA10-FFB2-4431-B042-C1D484C5B3D5}">
  <ds:schemaRefs>
    <ds:schemaRef ds:uri="http://purl.org/dc/terms/"/>
    <ds:schemaRef ds:uri="84a3be3f-a15a-43fa-96b9-a72fbd6deddb"/>
    <ds:schemaRef ds:uri="http://purl.org/dc/dcmitype/"/>
    <ds:schemaRef ds:uri="http://schemas.microsoft.com/office/2006/documentManagement/types"/>
    <ds:schemaRef ds:uri="bf4c0e24-4363-4a2c-98c4-ba38f29833df"/>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4.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5.xml><?xml version="1.0" encoding="utf-8"?>
<ds:datastoreItem xmlns:ds="http://schemas.openxmlformats.org/officeDocument/2006/customXml" ds:itemID="{00D1C1A0-C2AA-440D-85CE-9BC1348B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238</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 S</cp:lastModifiedBy>
  <cp:revision>27</cp:revision>
  <cp:lastPrinted>2017-11-15T17:38:00Z</cp:lastPrinted>
  <dcterms:created xsi:type="dcterms:W3CDTF">2017-11-13T11:15:00Z</dcterms:created>
  <dcterms:modified xsi:type="dcterms:W3CDTF">2017-11-15T17:41:00Z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