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DC42B" w14:textId="77777777"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14:paraId="709B74D1" w14:textId="77777777" w:rsidR="00837100" w:rsidRDefault="00837100" w:rsidP="00DB77DD">
      <w:pPr>
        <w:tabs>
          <w:tab w:val="left" w:pos="1410"/>
        </w:tabs>
        <w:ind w:left="1410"/>
        <w:jc w:val="center"/>
        <w:rPr>
          <w:b/>
          <w:sz w:val="28"/>
          <w:szCs w:val="28"/>
        </w:rPr>
      </w:pPr>
    </w:p>
    <w:p w14:paraId="16DD75E8" w14:textId="77777777" w:rsidR="00837100" w:rsidRDefault="00837100" w:rsidP="00DB77DD">
      <w:pPr>
        <w:tabs>
          <w:tab w:val="left" w:pos="1410"/>
        </w:tabs>
        <w:ind w:left="1410"/>
        <w:jc w:val="center"/>
        <w:rPr>
          <w:b/>
          <w:sz w:val="28"/>
          <w:szCs w:val="28"/>
        </w:rPr>
      </w:pPr>
    </w:p>
    <w:p w14:paraId="4901020C" w14:textId="77777777" w:rsidR="00837100" w:rsidRPr="00190EA1" w:rsidRDefault="00DB77DD" w:rsidP="00837100">
      <w:pPr>
        <w:tabs>
          <w:tab w:val="left" w:pos="1410"/>
        </w:tabs>
        <w:ind w:left="1410"/>
        <w:jc w:val="center"/>
      </w:pPr>
      <w:r w:rsidRPr="00190EA1">
        <w:rPr>
          <w:b/>
          <w:sz w:val="28"/>
          <w:szCs w:val="28"/>
        </w:rPr>
        <w:t>INDIVIDUAL CONSULTANT PROCUREMENT NOTICE</w:t>
      </w:r>
    </w:p>
    <w:p w14:paraId="421D34C1" w14:textId="77777777" w:rsidR="00E24B25" w:rsidRPr="00E24B25" w:rsidRDefault="00E24B25" w:rsidP="00E24B25">
      <w:pPr>
        <w:autoSpaceDE w:val="0"/>
        <w:autoSpaceDN w:val="0"/>
        <w:adjustRightInd w:val="0"/>
        <w:spacing w:after="0" w:line="240" w:lineRule="auto"/>
        <w:rPr>
          <w:rFonts w:ascii="Calibri" w:hAnsi="Calibri" w:cs="Calibri"/>
          <w:color w:val="000000"/>
          <w:sz w:val="24"/>
          <w:szCs w:val="24"/>
        </w:rPr>
      </w:pPr>
    </w:p>
    <w:p w14:paraId="46B86C1D" w14:textId="6975946D" w:rsidR="00837100" w:rsidRPr="00190EA1" w:rsidRDefault="00837100" w:rsidP="00837100">
      <w:pPr>
        <w:tabs>
          <w:tab w:val="left" w:pos="1410"/>
        </w:tabs>
        <w:ind w:left="1410"/>
        <w:jc w:val="center"/>
        <w:rPr>
          <w:b/>
          <w:sz w:val="24"/>
          <w:szCs w:val="24"/>
        </w:rPr>
      </w:pPr>
      <w:r w:rsidRPr="00190EA1">
        <w:tab/>
      </w:r>
      <w:r w:rsidRPr="00190EA1">
        <w:tab/>
      </w:r>
      <w:r w:rsidRPr="00190EA1">
        <w:tab/>
      </w:r>
      <w:r w:rsidRPr="00190EA1">
        <w:tab/>
      </w:r>
      <w:r w:rsidRPr="00190EA1">
        <w:tab/>
      </w:r>
      <w:r w:rsidRPr="00190EA1">
        <w:tab/>
      </w:r>
      <w:r w:rsidRPr="00190EA1">
        <w:tab/>
      </w:r>
      <w:r w:rsidR="00284738">
        <w:tab/>
      </w:r>
      <w:r w:rsidR="009E2B22" w:rsidRPr="00190EA1">
        <w:rPr>
          <w:sz w:val="24"/>
          <w:szCs w:val="24"/>
        </w:rPr>
        <w:t xml:space="preserve">Date: </w:t>
      </w:r>
      <w:r w:rsidR="00BB5249">
        <w:rPr>
          <w:b/>
          <w:sz w:val="24"/>
          <w:szCs w:val="24"/>
        </w:rPr>
        <w:t xml:space="preserve"> </w:t>
      </w:r>
      <w:r w:rsidR="00B05838">
        <w:rPr>
          <w:b/>
          <w:sz w:val="24"/>
          <w:szCs w:val="24"/>
        </w:rPr>
        <w:t>2</w:t>
      </w:r>
      <w:r w:rsidR="00E74EFB">
        <w:rPr>
          <w:b/>
          <w:sz w:val="24"/>
          <w:szCs w:val="24"/>
        </w:rPr>
        <w:t>9</w:t>
      </w:r>
      <w:r w:rsidR="00B05838">
        <w:rPr>
          <w:b/>
          <w:sz w:val="24"/>
          <w:szCs w:val="24"/>
        </w:rPr>
        <w:t xml:space="preserve"> June </w:t>
      </w:r>
      <w:r w:rsidR="00B034AB">
        <w:rPr>
          <w:b/>
          <w:sz w:val="24"/>
          <w:szCs w:val="24"/>
        </w:rPr>
        <w:t>2018</w:t>
      </w:r>
    </w:p>
    <w:p w14:paraId="2C1861A3" w14:textId="77777777" w:rsidR="009E2B22" w:rsidRPr="00190EA1"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-139065</wp:posOffset>
                </wp:positionH>
                <wp:positionV relativeFrom="paragraph">
                  <wp:posOffset>86995</wp:posOffset>
                </wp:positionV>
                <wp:extent cx="6532245" cy="39370"/>
                <wp:effectExtent l="32385" t="33655" r="36195" b="317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78B7B1"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nnNBQyYCAABBBAAADgAAAAAAAAAAAAAAAAAuAgAAZHJzL2Uyb0Rv&#10;Yy54bWxQSwECLQAUAAYACAAAACEAhhcPr94AAAAKAQAADwAAAAAAAAAAAAAAAACABAAAZHJzL2Rv&#10;d25yZXYueG1sUEsFBgAAAAAEAAQA8wAAAIsFAAAAAA==&#10;" strokecolor="blue" strokeweight="4.5pt"/>
            </w:pict>
          </mc:Fallback>
        </mc:AlternateContent>
      </w:r>
    </w:p>
    <w:p w14:paraId="3E668088" w14:textId="77777777" w:rsidR="009E2B22" w:rsidRPr="00BB5249" w:rsidRDefault="009E2B22" w:rsidP="00190EA1">
      <w:pPr>
        <w:tabs>
          <w:tab w:val="left" w:pos="1410"/>
        </w:tabs>
        <w:spacing w:after="0" w:line="240" w:lineRule="auto"/>
        <w:jc w:val="both"/>
      </w:pPr>
      <w:r w:rsidRPr="00BB5249">
        <w:rPr>
          <w:b/>
        </w:rPr>
        <w:t>Country:</w:t>
      </w:r>
      <w:r w:rsidR="006D320B" w:rsidRPr="00BB5249">
        <w:rPr>
          <w:b/>
        </w:rPr>
        <w:t xml:space="preserve"> </w:t>
      </w:r>
      <w:r w:rsidR="006D320B" w:rsidRPr="00BB5249">
        <w:t>Cape Verde</w:t>
      </w:r>
    </w:p>
    <w:p w14:paraId="7D5DC4D5" w14:textId="77777777" w:rsidR="009B071C" w:rsidRPr="00E74EFB" w:rsidRDefault="009B071C" w:rsidP="00190EA1">
      <w:pPr>
        <w:spacing w:after="0" w:line="240" w:lineRule="auto"/>
        <w:jc w:val="both"/>
        <w:rPr>
          <w:rFonts w:cs="Times New Roman"/>
          <w:b/>
          <w:sz w:val="24"/>
          <w:szCs w:val="24"/>
        </w:rPr>
      </w:pPr>
    </w:p>
    <w:p w14:paraId="3DA66381" w14:textId="44A162DD" w:rsidR="0093386B" w:rsidRPr="00E74EFB" w:rsidRDefault="00E90323" w:rsidP="0093386B">
      <w:pPr>
        <w:spacing w:after="0" w:line="240" w:lineRule="auto"/>
        <w:jc w:val="both"/>
        <w:rPr>
          <w:rFonts w:cs="Calibri"/>
          <w:sz w:val="24"/>
          <w:szCs w:val="24"/>
        </w:rPr>
      </w:pPr>
      <w:r w:rsidRPr="00E74EFB">
        <w:rPr>
          <w:b/>
          <w:sz w:val="24"/>
          <w:szCs w:val="24"/>
        </w:rPr>
        <w:t>Description of the assignment</w:t>
      </w:r>
      <w:r w:rsidR="009E2B22" w:rsidRPr="00E74EFB">
        <w:rPr>
          <w:i/>
          <w:sz w:val="24"/>
          <w:szCs w:val="24"/>
        </w:rPr>
        <w:t>:</w:t>
      </w:r>
      <w:r w:rsidR="006D320B" w:rsidRPr="00E74EFB">
        <w:rPr>
          <w:i/>
          <w:sz w:val="24"/>
          <w:szCs w:val="24"/>
        </w:rPr>
        <w:t xml:space="preserve"> </w:t>
      </w:r>
      <w:r w:rsidR="00E74EFB">
        <w:rPr>
          <w:i/>
          <w:sz w:val="24"/>
          <w:szCs w:val="24"/>
        </w:rPr>
        <w:t>“</w:t>
      </w:r>
      <w:r w:rsidR="00E74EFB" w:rsidRPr="00E74EFB">
        <w:rPr>
          <w:rFonts w:cs="Calibri"/>
          <w:sz w:val="24"/>
          <w:szCs w:val="24"/>
        </w:rPr>
        <w:t>Senior Consultant Climate-resilient WASH and Climate Landscape Analysis for Children</w:t>
      </w:r>
      <w:r w:rsidR="00E74EFB" w:rsidRPr="00E74EFB">
        <w:rPr>
          <w:rFonts w:cs="Calibri"/>
          <w:sz w:val="24"/>
          <w:szCs w:val="24"/>
        </w:rPr>
        <w:t>”</w:t>
      </w:r>
    </w:p>
    <w:p w14:paraId="2D29596F" w14:textId="77777777" w:rsidR="00E74EFB" w:rsidRPr="00E74EFB" w:rsidRDefault="00E74EFB" w:rsidP="0093386B">
      <w:pPr>
        <w:spacing w:after="0" w:line="240" w:lineRule="auto"/>
        <w:jc w:val="both"/>
        <w:rPr>
          <w:bCs/>
          <w:i/>
          <w:sz w:val="24"/>
          <w:szCs w:val="24"/>
        </w:rPr>
      </w:pPr>
    </w:p>
    <w:p w14:paraId="7265F586" w14:textId="4C84637F" w:rsidR="00CB5EB6" w:rsidRPr="00E74EFB" w:rsidRDefault="009E2B22" w:rsidP="00190EA1">
      <w:pPr>
        <w:jc w:val="both"/>
        <w:rPr>
          <w:i/>
          <w:sz w:val="24"/>
          <w:szCs w:val="24"/>
        </w:rPr>
      </w:pPr>
      <w:r w:rsidRPr="00E74EFB">
        <w:rPr>
          <w:b/>
          <w:sz w:val="24"/>
          <w:szCs w:val="24"/>
        </w:rPr>
        <w:t>Project name</w:t>
      </w:r>
      <w:r w:rsidR="00AC7E2B" w:rsidRPr="00E74EFB">
        <w:rPr>
          <w:b/>
          <w:sz w:val="24"/>
          <w:szCs w:val="24"/>
        </w:rPr>
        <w:t xml:space="preserve">: </w:t>
      </w:r>
      <w:r w:rsidR="00E74EFB" w:rsidRPr="00E74EFB">
        <w:rPr>
          <w:rFonts w:cs="Calibri"/>
          <w:sz w:val="24"/>
          <w:szCs w:val="24"/>
        </w:rPr>
        <w:t>Climate-resilient WASH and Climate Landscape Analysis for Children (CLAC) for Cabo Verde</w:t>
      </w:r>
    </w:p>
    <w:p w14:paraId="4C890925" w14:textId="1A27B0A6" w:rsidR="00D25E90" w:rsidRDefault="009E2B22" w:rsidP="00190EA1">
      <w:pPr>
        <w:tabs>
          <w:tab w:val="left" w:pos="1410"/>
        </w:tabs>
        <w:jc w:val="both"/>
        <w:rPr>
          <w:b/>
        </w:rPr>
      </w:pPr>
      <w:r w:rsidRPr="00E74EFB">
        <w:rPr>
          <w:b/>
          <w:sz w:val="24"/>
          <w:szCs w:val="24"/>
        </w:rPr>
        <w:t>Period of assignment</w:t>
      </w:r>
      <w:r w:rsidRPr="005068C7">
        <w:rPr>
          <w:b/>
        </w:rPr>
        <w:t>/services</w:t>
      </w:r>
      <w:r w:rsidR="00E90323" w:rsidRPr="005068C7">
        <w:rPr>
          <w:b/>
        </w:rPr>
        <w:t xml:space="preserve"> (if applicable)</w:t>
      </w:r>
      <w:r w:rsidRPr="005068C7">
        <w:rPr>
          <w:b/>
        </w:rPr>
        <w:t>:</w:t>
      </w:r>
      <w:r w:rsidR="006D320B" w:rsidRPr="005068C7">
        <w:rPr>
          <w:b/>
        </w:rPr>
        <w:t xml:space="preserve"> </w:t>
      </w:r>
      <w:r w:rsidR="00E24B25">
        <w:rPr>
          <w:rFonts w:ascii="Calibri" w:hAnsi="Calibri"/>
          <w:i/>
        </w:rPr>
        <w:t>30</w:t>
      </w:r>
      <w:r w:rsidR="007F1D35" w:rsidRPr="00625012">
        <w:rPr>
          <w:rFonts w:ascii="Calibri" w:hAnsi="Calibri"/>
          <w:i/>
        </w:rPr>
        <w:t xml:space="preserve"> working</w:t>
      </w:r>
      <w:r w:rsidR="00193E2C" w:rsidRPr="00625012">
        <w:rPr>
          <w:rFonts w:ascii="Calibri" w:hAnsi="Calibri"/>
          <w:i/>
        </w:rPr>
        <w:t xml:space="preserve"> days</w:t>
      </w:r>
      <w:r w:rsidR="00E24B25">
        <w:rPr>
          <w:rFonts w:ascii="Calibri" w:hAnsi="Calibri"/>
          <w:i/>
        </w:rPr>
        <w:t xml:space="preserve"> in a period of 3 months</w:t>
      </w:r>
      <w:r w:rsidR="00B034AB">
        <w:rPr>
          <w:rFonts w:ascii="Calibri" w:hAnsi="Calibri"/>
          <w:i/>
        </w:rPr>
        <w:t xml:space="preserve"> </w:t>
      </w:r>
      <w:r w:rsidR="00193E2C" w:rsidRPr="0051492B">
        <w:rPr>
          <w:rFonts w:ascii="Calibri" w:hAnsi="Calibri"/>
        </w:rPr>
        <w:t xml:space="preserve"> </w:t>
      </w:r>
      <w:r w:rsidR="00193E2C" w:rsidRPr="004158CC">
        <w:rPr>
          <w:rFonts w:ascii="Calibri" w:hAnsi="Calibri"/>
        </w:rPr>
        <w:t xml:space="preserve">  </w:t>
      </w:r>
    </w:p>
    <w:p w14:paraId="4030A6D6" w14:textId="240AA31A" w:rsidR="009E2B22" w:rsidRDefault="009E2B22" w:rsidP="00190EA1">
      <w:pPr>
        <w:tabs>
          <w:tab w:val="left" w:pos="1410"/>
        </w:tabs>
        <w:spacing w:after="0" w:line="240" w:lineRule="auto"/>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than</w:t>
      </w:r>
      <w:r w:rsidR="006D320B" w:rsidRPr="005068C7">
        <w:t xml:space="preserve"> </w:t>
      </w:r>
      <w:r w:rsidR="00E74EFB">
        <w:rPr>
          <w:b/>
          <w:u w:val="single"/>
        </w:rPr>
        <w:t xml:space="preserve">13 </w:t>
      </w:r>
      <w:r w:rsidR="00E24B25">
        <w:rPr>
          <w:b/>
          <w:u w:val="single"/>
        </w:rPr>
        <w:t>July</w:t>
      </w:r>
      <w:r w:rsidR="00951019">
        <w:rPr>
          <w:b/>
          <w:u w:val="single"/>
        </w:rPr>
        <w:t xml:space="preserve"> </w:t>
      </w:r>
      <w:r w:rsidR="0051492B">
        <w:rPr>
          <w:b/>
          <w:u w:val="single"/>
        </w:rPr>
        <w:t>201</w:t>
      </w:r>
      <w:r w:rsidR="00B034AB">
        <w:rPr>
          <w:b/>
          <w:u w:val="single"/>
        </w:rPr>
        <w:t>8</w:t>
      </w:r>
      <w:r w:rsidR="00DC642C" w:rsidRPr="00D06145">
        <w:rPr>
          <w:b/>
          <w:u w:val="single"/>
        </w:rPr>
        <w:t xml:space="preserve">, </w:t>
      </w:r>
      <w:r w:rsidR="00AC7E2B">
        <w:rPr>
          <w:b/>
          <w:u w:val="single"/>
        </w:rPr>
        <w:t>4</w:t>
      </w:r>
      <w:r w:rsidR="00DC642C" w:rsidRPr="00D06145">
        <w:rPr>
          <w:b/>
          <w:u w:val="single"/>
        </w:rPr>
        <w:t>H</w:t>
      </w:r>
      <w:r w:rsidR="00190EA1">
        <w:rPr>
          <w:b/>
          <w:u w:val="single"/>
        </w:rPr>
        <w:t>3</w:t>
      </w:r>
      <w:r w:rsidR="00DC642C" w:rsidRPr="00D06145">
        <w:rPr>
          <w:b/>
          <w:u w:val="single"/>
        </w:rPr>
        <w:t xml:space="preserve">0 </w:t>
      </w:r>
      <w:r w:rsidR="00AC7E2B">
        <w:rPr>
          <w:b/>
          <w:u w:val="single"/>
        </w:rPr>
        <w:t xml:space="preserve">pm </w:t>
      </w:r>
      <w:r w:rsidR="00DC642C" w:rsidRPr="00D06145">
        <w:rPr>
          <w:b/>
          <w:u w:val="single"/>
        </w:rPr>
        <w:t>Cape Verde Time</w:t>
      </w:r>
      <w:r w:rsidR="00AF3C0C" w:rsidRPr="005068C7">
        <w:t>.</w:t>
      </w:r>
      <w:r w:rsidR="00DC642C" w:rsidRPr="005068C7">
        <w:t xml:space="preserve"> </w:t>
      </w:r>
    </w:p>
    <w:p w14:paraId="257D23C7" w14:textId="77777777" w:rsidR="007A2FB7" w:rsidRPr="005068C7" w:rsidRDefault="007A2FB7" w:rsidP="00190EA1">
      <w:pPr>
        <w:tabs>
          <w:tab w:val="left" w:pos="1410"/>
        </w:tabs>
        <w:spacing w:after="0" w:line="240" w:lineRule="auto"/>
        <w:jc w:val="both"/>
      </w:pPr>
    </w:p>
    <w:p w14:paraId="4CD2606F" w14:textId="77777777" w:rsidR="003812A9" w:rsidRPr="005068C7" w:rsidRDefault="009E2B22" w:rsidP="00190EA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190EA1">
        <w:t>. R</w:t>
      </w:r>
      <w:hyperlink r:id="rId13" w:history="1"/>
      <w:r w:rsidRPr="005068C7">
        <w:t xml:space="preserve">espond </w:t>
      </w:r>
      <w:r w:rsidR="00190EA1">
        <w:t xml:space="preserve">will be send </w:t>
      </w:r>
      <w:r w:rsidRPr="005068C7">
        <w:t xml:space="preserve">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14:paraId="3DCA65AE" w14:textId="77777777" w:rsidR="009E2B22" w:rsidRPr="005068C7" w:rsidRDefault="00473CC8"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108585</wp:posOffset>
                </wp:positionV>
                <wp:extent cx="6328410" cy="0"/>
                <wp:effectExtent l="34290" t="29210" r="28575" b="3746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BE42A6"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" strokecolor="blue" strokeweight="4.5pt"/>
            </w:pict>
          </mc:Fallback>
        </mc:AlternateContent>
      </w:r>
    </w:p>
    <w:p w14:paraId="18AB9882" w14:textId="77777777" w:rsidR="009E2B22" w:rsidRPr="005068C7" w:rsidRDefault="009E2B22" w:rsidP="009E2B22">
      <w:pPr>
        <w:tabs>
          <w:tab w:val="left" w:pos="1410"/>
        </w:tabs>
        <w:rPr>
          <w:b/>
          <w:sz w:val="24"/>
          <w:szCs w:val="24"/>
        </w:rPr>
      </w:pPr>
      <w:r w:rsidRPr="005068C7">
        <w:rPr>
          <w:b/>
          <w:sz w:val="24"/>
          <w:szCs w:val="24"/>
        </w:rPr>
        <w:t>1. BACKGROUND</w:t>
      </w:r>
    </w:p>
    <w:p w14:paraId="0A0673F8" w14:textId="77777777" w:rsidR="00A24134"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-99060</wp:posOffset>
                </wp:positionH>
                <wp:positionV relativeFrom="paragraph">
                  <wp:posOffset>5080</wp:posOffset>
                </wp:positionV>
                <wp:extent cx="6347460" cy="746760"/>
                <wp:effectExtent l="5715" t="7620" r="9525" b="762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14:paraId="08957BF8" w14:textId="77777777" w:rsidR="00A24134" w:rsidRPr="006D320B" w:rsidRDefault="006D320B">
                            <w:pPr>
                              <w:rPr>
                                <w:b/>
                              </w:rPr>
                            </w:pPr>
                            <w:r w:rsidRPr="006D320B">
                              <w:rPr>
                                <w:b/>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">
                <v:textbox>
                  <w:txbxContent>
                    <w:p w14:paraId="08957BF8" w14:textId="77777777" w:rsidR="00A24134" w:rsidRPr="006D320B" w:rsidRDefault="006D320B">
                      <w:pPr>
                        <w:rPr>
                          <w:b/>
                        </w:rPr>
                      </w:pPr>
                      <w:r w:rsidRPr="006D320B">
                        <w:rPr>
                          <w:b/>
                        </w:rPr>
                        <w:t>See attached TOR</w:t>
                      </w:r>
                    </w:p>
                  </w:txbxContent>
                </v:textbox>
              </v:shape>
            </w:pict>
          </mc:Fallback>
        </mc:AlternateContent>
      </w:r>
    </w:p>
    <w:p w14:paraId="69C17C15" w14:textId="77777777" w:rsidR="00A24134" w:rsidRPr="005068C7" w:rsidRDefault="00A24134" w:rsidP="00A24134">
      <w:pPr>
        <w:rPr>
          <w:sz w:val="24"/>
          <w:szCs w:val="24"/>
        </w:rPr>
      </w:pPr>
    </w:p>
    <w:p w14:paraId="3EC22B2A" w14:textId="77777777" w:rsidR="00BD44A2" w:rsidRPr="005068C7" w:rsidRDefault="00BD44A2" w:rsidP="00A24134">
      <w:pPr>
        <w:rPr>
          <w:b/>
          <w:sz w:val="24"/>
          <w:szCs w:val="24"/>
        </w:rPr>
      </w:pPr>
    </w:p>
    <w:p w14:paraId="39FEB590" w14:textId="77777777"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14:paraId="7B881DD7" w14:textId="77777777" w:rsidR="00DA646F" w:rsidRPr="005068C7" w:rsidRDefault="00473CC8"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-80010</wp:posOffset>
                </wp:positionH>
                <wp:positionV relativeFrom="paragraph">
                  <wp:posOffset>84455</wp:posOffset>
                </wp:positionV>
                <wp:extent cx="6328410" cy="1142365"/>
                <wp:effectExtent l="5715" t="7620" r="9525" b="1206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ZNLQIAAFg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">
                <v:textbo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v:textbox>
              </v:shape>
            </w:pict>
          </mc:Fallback>
        </mc:AlternateContent>
      </w:r>
    </w:p>
    <w:p w14:paraId="5E496D90" w14:textId="77777777" w:rsidR="00DA646F" w:rsidRPr="005068C7" w:rsidRDefault="00DA646F" w:rsidP="00A24134">
      <w:pPr>
        <w:rPr>
          <w:b/>
          <w:sz w:val="24"/>
          <w:szCs w:val="24"/>
        </w:rPr>
      </w:pPr>
    </w:p>
    <w:p w14:paraId="41FD0FFE" w14:textId="77777777" w:rsidR="00DA646F" w:rsidRPr="005068C7" w:rsidRDefault="00DA646F" w:rsidP="00A24134">
      <w:pPr>
        <w:rPr>
          <w:b/>
          <w:sz w:val="24"/>
          <w:szCs w:val="24"/>
        </w:rPr>
      </w:pPr>
    </w:p>
    <w:p w14:paraId="245B6595" w14:textId="77777777" w:rsidR="00AF7CE2" w:rsidRDefault="00AF7CE2">
      <w:pPr>
        <w:rPr>
          <w:b/>
          <w:sz w:val="24"/>
          <w:szCs w:val="24"/>
        </w:rPr>
      </w:pPr>
      <w:r>
        <w:rPr>
          <w:b/>
          <w:sz w:val="24"/>
          <w:szCs w:val="24"/>
        </w:rPr>
        <w:br w:type="page"/>
      </w:r>
    </w:p>
    <w:p w14:paraId="6154C497" w14:textId="77777777" w:rsidR="002223E0" w:rsidRPr="005068C7" w:rsidRDefault="00473CC8"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14:editId="095DDD3D">
                <wp:simplePos x="0" y="0"/>
                <wp:positionH relativeFrom="column">
                  <wp:posOffset>-182880</wp:posOffset>
                </wp:positionH>
                <wp:positionV relativeFrom="paragraph">
                  <wp:posOffset>353695</wp:posOffset>
                </wp:positionV>
                <wp:extent cx="6370320" cy="2743200"/>
                <wp:effectExtent l="0" t="0" r="11430" b="1905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2743200"/>
                        </a:xfrm>
                        <a:prstGeom prst="rect">
                          <a:avLst/>
                        </a:prstGeom>
                        <a:solidFill>
                          <a:srgbClr val="FFFFFF"/>
                        </a:solidFill>
                        <a:ln w="9525">
                          <a:solidFill>
                            <a:srgbClr val="000000"/>
                          </a:solidFill>
                          <a:miter lim="800000"/>
                          <a:headEnd/>
                          <a:tailEnd/>
                        </a:ln>
                      </wps:spPr>
                      <wps:txbx>
                        <w:txbxContent>
                          <w:p w14:paraId="68810F11" w14:textId="34198BA2" w:rsidR="0071253B" w:rsidRPr="00E74EFB" w:rsidRDefault="0071253B" w:rsidP="005D381D">
                            <w:pPr>
                              <w:spacing w:after="0" w:line="240" w:lineRule="auto"/>
                              <w:rPr>
                                <w:rFonts w:cstheme="minorHAnsi"/>
                                <w:b/>
                                <w:i/>
                                <w:sz w:val="24"/>
                                <w:szCs w:val="24"/>
                              </w:rPr>
                            </w:pPr>
                            <w:r w:rsidRPr="00E74EFB">
                              <w:rPr>
                                <w:rFonts w:cstheme="minorHAnsi"/>
                                <w:b/>
                                <w:i/>
                                <w:sz w:val="24"/>
                                <w:szCs w:val="24"/>
                              </w:rPr>
                              <w:t>Preference will be given to candidates who:</w:t>
                            </w:r>
                          </w:p>
                          <w:p w14:paraId="159651B1" w14:textId="77777777" w:rsidR="003B3CFE" w:rsidRPr="00E74EFB" w:rsidRDefault="003B3CFE" w:rsidP="005D381D">
                            <w:pPr>
                              <w:spacing w:after="0" w:line="240" w:lineRule="auto"/>
                              <w:rPr>
                                <w:rFonts w:cstheme="minorHAnsi"/>
                                <w:b/>
                                <w:i/>
                                <w:sz w:val="24"/>
                                <w:szCs w:val="24"/>
                              </w:rPr>
                            </w:pPr>
                          </w:p>
                          <w:p w14:paraId="2107DB2C" w14:textId="77777777" w:rsidR="00E74EFB" w:rsidRPr="00E74EFB" w:rsidRDefault="00E74EFB" w:rsidP="00E74EFB">
                            <w:pPr>
                              <w:pStyle w:val="ListParagraph"/>
                              <w:numPr>
                                <w:ilvl w:val="0"/>
                                <w:numId w:val="46"/>
                              </w:numPr>
                              <w:spacing w:after="120" w:line="240" w:lineRule="auto"/>
                              <w:jc w:val="both"/>
                              <w:rPr>
                                <w:rFonts w:cs="Arial"/>
                                <w:sz w:val="24"/>
                                <w:szCs w:val="24"/>
                              </w:rPr>
                            </w:pPr>
                            <w:r w:rsidRPr="00E74EFB">
                              <w:rPr>
                                <w:rFonts w:cs="Arial"/>
                                <w:sz w:val="24"/>
                                <w:szCs w:val="24"/>
                              </w:rPr>
                              <w:t>Hold an advanced degree (Master or PhD) in environmental studies, natural resource management, energy, water and sanitation management, development studies, climate change, social and economic development, international cooperation or related areas.</w:t>
                            </w:r>
                          </w:p>
                          <w:p w14:paraId="456FF4AF" w14:textId="530EA2D6" w:rsidR="00E74EFB" w:rsidRPr="00E74EFB" w:rsidRDefault="00E74EFB" w:rsidP="00E74EFB">
                            <w:pPr>
                              <w:pStyle w:val="ListParagraph"/>
                              <w:numPr>
                                <w:ilvl w:val="0"/>
                                <w:numId w:val="46"/>
                              </w:numPr>
                              <w:spacing w:after="120" w:line="240" w:lineRule="auto"/>
                              <w:jc w:val="both"/>
                              <w:rPr>
                                <w:rFonts w:cs="Arial"/>
                                <w:sz w:val="24"/>
                                <w:szCs w:val="24"/>
                              </w:rPr>
                            </w:pPr>
                            <w:r w:rsidRPr="00E74EFB">
                              <w:rPr>
                                <w:rFonts w:cs="Arial"/>
                                <w:sz w:val="24"/>
                                <w:szCs w:val="24"/>
                              </w:rPr>
                              <w:t>At least 10 years of relevant professional experience in research and expertise in WASH, child rights and climate/environment-related issues desirable</w:t>
                            </w:r>
                          </w:p>
                          <w:p w14:paraId="730AC546" w14:textId="77777777" w:rsidR="00E74EFB" w:rsidRPr="00E74EFB" w:rsidRDefault="00E74EFB" w:rsidP="00E74EFB">
                            <w:pPr>
                              <w:pStyle w:val="ListParagraph"/>
                              <w:numPr>
                                <w:ilvl w:val="0"/>
                                <w:numId w:val="46"/>
                              </w:numPr>
                              <w:spacing w:after="120" w:line="240" w:lineRule="auto"/>
                              <w:jc w:val="both"/>
                              <w:rPr>
                                <w:rFonts w:cs="Arial"/>
                                <w:sz w:val="24"/>
                                <w:szCs w:val="24"/>
                              </w:rPr>
                            </w:pPr>
                            <w:r w:rsidRPr="00E74EFB">
                              <w:rPr>
                                <w:rFonts w:cs="Arial"/>
                                <w:sz w:val="24"/>
                                <w:szCs w:val="24"/>
                              </w:rPr>
                              <w:t>Previous experience with the UNICEF in climate-resilient WASH services and/or UNICEF climate landscape for children assessment will be a strong asset; Sound understanding of the Convention on the Rights of the Child (CRC)</w:t>
                            </w:r>
                          </w:p>
                          <w:p w14:paraId="7F3EF740" w14:textId="77777777" w:rsidR="00E74EFB" w:rsidRPr="00E74EFB" w:rsidRDefault="00E74EFB" w:rsidP="00E74EFB">
                            <w:pPr>
                              <w:pStyle w:val="ListParagraph"/>
                              <w:numPr>
                                <w:ilvl w:val="0"/>
                                <w:numId w:val="46"/>
                              </w:numPr>
                              <w:spacing w:after="120" w:line="240" w:lineRule="auto"/>
                              <w:jc w:val="both"/>
                              <w:rPr>
                                <w:rFonts w:cs="Arial"/>
                                <w:sz w:val="24"/>
                                <w:szCs w:val="24"/>
                              </w:rPr>
                            </w:pPr>
                            <w:r w:rsidRPr="00E74EFB">
                              <w:rPr>
                                <w:rFonts w:cs="Arial"/>
                                <w:sz w:val="24"/>
                                <w:szCs w:val="24"/>
                              </w:rPr>
                              <w:t>Excellent writing skills, research skills, information analysis, indicators and quantitative data;</w:t>
                            </w:r>
                          </w:p>
                          <w:p w14:paraId="2DA056F3" w14:textId="77777777" w:rsidR="00E74EFB" w:rsidRPr="00E74EFB" w:rsidRDefault="00E74EFB" w:rsidP="00E74EFB">
                            <w:pPr>
                              <w:pStyle w:val="ListParagraph"/>
                              <w:numPr>
                                <w:ilvl w:val="0"/>
                                <w:numId w:val="46"/>
                              </w:numPr>
                              <w:spacing w:after="120" w:line="240" w:lineRule="auto"/>
                              <w:jc w:val="both"/>
                              <w:rPr>
                                <w:rFonts w:cs="Arial"/>
                                <w:sz w:val="24"/>
                                <w:szCs w:val="24"/>
                              </w:rPr>
                            </w:pPr>
                            <w:r w:rsidRPr="00E74EFB">
                              <w:rPr>
                                <w:rFonts w:cs="Arial"/>
                                <w:sz w:val="24"/>
                                <w:szCs w:val="24"/>
                              </w:rPr>
                              <w:t>Strong communication, coordination and negotiation skills</w:t>
                            </w:r>
                          </w:p>
                          <w:p w14:paraId="7B347620" w14:textId="77777777" w:rsidR="00E74EFB" w:rsidRPr="00E74EFB" w:rsidRDefault="00E74EFB" w:rsidP="00E74EFB">
                            <w:pPr>
                              <w:pStyle w:val="ListParagraph"/>
                              <w:numPr>
                                <w:ilvl w:val="0"/>
                                <w:numId w:val="46"/>
                              </w:numPr>
                              <w:spacing w:after="120" w:line="240" w:lineRule="auto"/>
                              <w:jc w:val="both"/>
                              <w:rPr>
                                <w:rFonts w:cs="Arial"/>
                                <w:sz w:val="24"/>
                                <w:szCs w:val="24"/>
                              </w:rPr>
                            </w:pPr>
                            <w:r w:rsidRPr="00E74EFB">
                              <w:rPr>
                                <w:rFonts w:cs="Arial"/>
                                <w:sz w:val="24"/>
                                <w:szCs w:val="24"/>
                              </w:rPr>
                              <w:t>Fluency in English language; Good knowledge of Portuguese or Spanish will be a strong  asset</w:t>
                            </w:r>
                          </w:p>
                          <w:p w14:paraId="6D42E73F" w14:textId="346D33B0" w:rsidR="00AC7E2B" w:rsidRPr="008D4BDF" w:rsidRDefault="00AC7E2B" w:rsidP="00E74EFB">
                            <w:pPr>
                              <w:widowControl w:val="0"/>
                              <w:tabs>
                                <w:tab w:val="left" w:pos="220"/>
                                <w:tab w:val="left" w:pos="720"/>
                              </w:tabs>
                              <w:spacing w:after="0" w:line="240" w:lineRule="auto"/>
                              <w:jc w:val="both"/>
                              <w:rPr>
                                <w:rFonts w:eastAsia="Calibri" w:cs="Calibri"/>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14.4pt;margin-top:27.85pt;width:501.6pt;height:3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">
                <v:textbox>
                  <w:txbxContent>
                    <w:p w14:paraId="68810F11" w14:textId="34198BA2" w:rsidR="0071253B" w:rsidRPr="00E74EFB" w:rsidRDefault="0071253B" w:rsidP="005D381D">
                      <w:pPr>
                        <w:spacing w:after="0" w:line="240" w:lineRule="auto"/>
                        <w:rPr>
                          <w:rFonts w:cstheme="minorHAnsi"/>
                          <w:b/>
                          <w:i/>
                          <w:sz w:val="24"/>
                          <w:szCs w:val="24"/>
                        </w:rPr>
                      </w:pPr>
                      <w:r w:rsidRPr="00E74EFB">
                        <w:rPr>
                          <w:rFonts w:cstheme="minorHAnsi"/>
                          <w:b/>
                          <w:i/>
                          <w:sz w:val="24"/>
                          <w:szCs w:val="24"/>
                        </w:rPr>
                        <w:t>Preference will be given to candidates who:</w:t>
                      </w:r>
                    </w:p>
                    <w:p w14:paraId="159651B1" w14:textId="77777777" w:rsidR="003B3CFE" w:rsidRPr="00E74EFB" w:rsidRDefault="003B3CFE" w:rsidP="005D381D">
                      <w:pPr>
                        <w:spacing w:after="0" w:line="240" w:lineRule="auto"/>
                        <w:rPr>
                          <w:rFonts w:cstheme="minorHAnsi"/>
                          <w:b/>
                          <w:i/>
                          <w:sz w:val="24"/>
                          <w:szCs w:val="24"/>
                        </w:rPr>
                      </w:pPr>
                    </w:p>
                    <w:p w14:paraId="2107DB2C" w14:textId="77777777" w:rsidR="00E74EFB" w:rsidRPr="00E74EFB" w:rsidRDefault="00E74EFB" w:rsidP="00E74EFB">
                      <w:pPr>
                        <w:pStyle w:val="ListParagraph"/>
                        <w:numPr>
                          <w:ilvl w:val="0"/>
                          <w:numId w:val="46"/>
                        </w:numPr>
                        <w:spacing w:after="120" w:line="240" w:lineRule="auto"/>
                        <w:jc w:val="both"/>
                        <w:rPr>
                          <w:rFonts w:cs="Arial"/>
                          <w:sz w:val="24"/>
                          <w:szCs w:val="24"/>
                        </w:rPr>
                      </w:pPr>
                      <w:r w:rsidRPr="00E74EFB">
                        <w:rPr>
                          <w:rFonts w:cs="Arial"/>
                          <w:sz w:val="24"/>
                          <w:szCs w:val="24"/>
                        </w:rPr>
                        <w:t>Hold an advanced degree (Master or PhD) in environmental studies, natural resource management, energy, water and sanitation management, development studies, climate change, social and economic development, international cooperation or related areas.</w:t>
                      </w:r>
                    </w:p>
                    <w:p w14:paraId="456FF4AF" w14:textId="530EA2D6" w:rsidR="00E74EFB" w:rsidRPr="00E74EFB" w:rsidRDefault="00E74EFB" w:rsidP="00E74EFB">
                      <w:pPr>
                        <w:pStyle w:val="ListParagraph"/>
                        <w:numPr>
                          <w:ilvl w:val="0"/>
                          <w:numId w:val="46"/>
                        </w:numPr>
                        <w:spacing w:after="120" w:line="240" w:lineRule="auto"/>
                        <w:jc w:val="both"/>
                        <w:rPr>
                          <w:rFonts w:cs="Arial"/>
                          <w:sz w:val="24"/>
                          <w:szCs w:val="24"/>
                        </w:rPr>
                      </w:pPr>
                      <w:r w:rsidRPr="00E74EFB">
                        <w:rPr>
                          <w:rFonts w:cs="Arial"/>
                          <w:sz w:val="24"/>
                          <w:szCs w:val="24"/>
                        </w:rPr>
                        <w:t>At least 10 years of relevant professional experience in research and expertise in WASH, child rights and climate/environment-related issues desirable</w:t>
                      </w:r>
                    </w:p>
                    <w:p w14:paraId="730AC546" w14:textId="77777777" w:rsidR="00E74EFB" w:rsidRPr="00E74EFB" w:rsidRDefault="00E74EFB" w:rsidP="00E74EFB">
                      <w:pPr>
                        <w:pStyle w:val="ListParagraph"/>
                        <w:numPr>
                          <w:ilvl w:val="0"/>
                          <w:numId w:val="46"/>
                        </w:numPr>
                        <w:spacing w:after="120" w:line="240" w:lineRule="auto"/>
                        <w:jc w:val="both"/>
                        <w:rPr>
                          <w:rFonts w:cs="Arial"/>
                          <w:sz w:val="24"/>
                          <w:szCs w:val="24"/>
                        </w:rPr>
                      </w:pPr>
                      <w:r w:rsidRPr="00E74EFB">
                        <w:rPr>
                          <w:rFonts w:cs="Arial"/>
                          <w:sz w:val="24"/>
                          <w:szCs w:val="24"/>
                        </w:rPr>
                        <w:t>Previous experience with the UNICEF in climate-resilient WASH services and/or UNICEF climate landscape for children assessment will be a strong asset; Sound understanding of the Convention on the Rights of the Child (CRC)</w:t>
                      </w:r>
                    </w:p>
                    <w:p w14:paraId="7F3EF740" w14:textId="77777777" w:rsidR="00E74EFB" w:rsidRPr="00E74EFB" w:rsidRDefault="00E74EFB" w:rsidP="00E74EFB">
                      <w:pPr>
                        <w:pStyle w:val="ListParagraph"/>
                        <w:numPr>
                          <w:ilvl w:val="0"/>
                          <w:numId w:val="46"/>
                        </w:numPr>
                        <w:spacing w:after="120" w:line="240" w:lineRule="auto"/>
                        <w:jc w:val="both"/>
                        <w:rPr>
                          <w:rFonts w:cs="Arial"/>
                          <w:sz w:val="24"/>
                          <w:szCs w:val="24"/>
                        </w:rPr>
                      </w:pPr>
                      <w:r w:rsidRPr="00E74EFB">
                        <w:rPr>
                          <w:rFonts w:cs="Arial"/>
                          <w:sz w:val="24"/>
                          <w:szCs w:val="24"/>
                        </w:rPr>
                        <w:t>Excellent writing skills, research skills, information analysis, indicators and quantitative data;</w:t>
                      </w:r>
                    </w:p>
                    <w:p w14:paraId="2DA056F3" w14:textId="77777777" w:rsidR="00E74EFB" w:rsidRPr="00E74EFB" w:rsidRDefault="00E74EFB" w:rsidP="00E74EFB">
                      <w:pPr>
                        <w:pStyle w:val="ListParagraph"/>
                        <w:numPr>
                          <w:ilvl w:val="0"/>
                          <w:numId w:val="46"/>
                        </w:numPr>
                        <w:spacing w:after="120" w:line="240" w:lineRule="auto"/>
                        <w:jc w:val="both"/>
                        <w:rPr>
                          <w:rFonts w:cs="Arial"/>
                          <w:sz w:val="24"/>
                          <w:szCs w:val="24"/>
                        </w:rPr>
                      </w:pPr>
                      <w:r w:rsidRPr="00E74EFB">
                        <w:rPr>
                          <w:rFonts w:cs="Arial"/>
                          <w:sz w:val="24"/>
                          <w:szCs w:val="24"/>
                        </w:rPr>
                        <w:t>Strong communication, coordination and negotiation skills</w:t>
                      </w:r>
                    </w:p>
                    <w:p w14:paraId="7B347620" w14:textId="77777777" w:rsidR="00E74EFB" w:rsidRPr="00E74EFB" w:rsidRDefault="00E74EFB" w:rsidP="00E74EFB">
                      <w:pPr>
                        <w:pStyle w:val="ListParagraph"/>
                        <w:numPr>
                          <w:ilvl w:val="0"/>
                          <w:numId w:val="46"/>
                        </w:numPr>
                        <w:spacing w:after="120" w:line="240" w:lineRule="auto"/>
                        <w:jc w:val="both"/>
                        <w:rPr>
                          <w:rFonts w:cs="Arial"/>
                          <w:sz w:val="24"/>
                          <w:szCs w:val="24"/>
                        </w:rPr>
                      </w:pPr>
                      <w:r w:rsidRPr="00E74EFB">
                        <w:rPr>
                          <w:rFonts w:cs="Arial"/>
                          <w:sz w:val="24"/>
                          <w:szCs w:val="24"/>
                        </w:rPr>
                        <w:t>Fluency in English language; Good knowledge of Portuguese or Spanish will be a strong  asset</w:t>
                      </w:r>
                    </w:p>
                    <w:p w14:paraId="6D42E73F" w14:textId="346D33B0" w:rsidR="00AC7E2B" w:rsidRPr="008D4BDF" w:rsidRDefault="00AC7E2B" w:rsidP="00E74EFB">
                      <w:pPr>
                        <w:widowControl w:val="0"/>
                        <w:tabs>
                          <w:tab w:val="left" w:pos="220"/>
                          <w:tab w:val="left" w:pos="720"/>
                        </w:tabs>
                        <w:spacing w:after="0" w:line="240" w:lineRule="auto"/>
                        <w:jc w:val="both"/>
                        <w:rPr>
                          <w:rFonts w:eastAsia="Calibri" w:cs="Calibri"/>
                          <w:sz w:val="20"/>
                          <w:szCs w:val="20"/>
                        </w:rPr>
                      </w:pP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14:paraId="37242584" w14:textId="77777777" w:rsidR="00440ECE" w:rsidRPr="005068C7" w:rsidRDefault="00440ECE" w:rsidP="00A24134">
      <w:pPr>
        <w:rPr>
          <w:b/>
          <w:sz w:val="24"/>
          <w:szCs w:val="24"/>
        </w:rPr>
      </w:pPr>
    </w:p>
    <w:p w14:paraId="00C01618" w14:textId="77777777" w:rsidR="00DA646F" w:rsidRPr="005068C7" w:rsidRDefault="00DA646F" w:rsidP="00A24134">
      <w:pPr>
        <w:rPr>
          <w:b/>
          <w:sz w:val="24"/>
          <w:szCs w:val="24"/>
        </w:rPr>
      </w:pPr>
    </w:p>
    <w:p w14:paraId="641C41BA" w14:textId="77777777" w:rsidR="00DA646F" w:rsidRPr="005068C7" w:rsidRDefault="00DA646F" w:rsidP="00A24134">
      <w:pPr>
        <w:rPr>
          <w:b/>
          <w:sz w:val="24"/>
          <w:szCs w:val="24"/>
        </w:rPr>
      </w:pPr>
    </w:p>
    <w:p w14:paraId="2B126074" w14:textId="77777777" w:rsidR="002223E0" w:rsidRPr="005068C7" w:rsidRDefault="002223E0" w:rsidP="00A24134">
      <w:pPr>
        <w:rPr>
          <w:b/>
          <w:sz w:val="24"/>
          <w:szCs w:val="24"/>
        </w:rPr>
      </w:pPr>
    </w:p>
    <w:p w14:paraId="7B0B05F3" w14:textId="77777777" w:rsidR="002223E0" w:rsidRPr="005068C7" w:rsidRDefault="002223E0" w:rsidP="00A24134">
      <w:pPr>
        <w:rPr>
          <w:b/>
          <w:sz w:val="24"/>
          <w:szCs w:val="24"/>
        </w:rPr>
      </w:pPr>
    </w:p>
    <w:p w14:paraId="70F023E0" w14:textId="77777777" w:rsidR="00C373A4" w:rsidRDefault="00C373A4" w:rsidP="00A24134">
      <w:pPr>
        <w:rPr>
          <w:b/>
          <w:sz w:val="24"/>
          <w:szCs w:val="24"/>
        </w:rPr>
      </w:pPr>
    </w:p>
    <w:p w14:paraId="4244838A" w14:textId="4FA2F329" w:rsidR="00B034AB" w:rsidRDefault="00B034AB" w:rsidP="00A24134">
      <w:pPr>
        <w:rPr>
          <w:b/>
          <w:sz w:val="24"/>
          <w:szCs w:val="24"/>
        </w:rPr>
      </w:pPr>
    </w:p>
    <w:p w14:paraId="395754F2" w14:textId="666294B7" w:rsidR="00D91100" w:rsidRDefault="00D91100" w:rsidP="00A24134">
      <w:pPr>
        <w:rPr>
          <w:b/>
          <w:sz w:val="24"/>
          <w:szCs w:val="24"/>
        </w:rPr>
      </w:pPr>
    </w:p>
    <w:p w14:paraId="6EF01149" w14:textId="0AD41170" w:rsidR="00D91100" w:rsidRDefault="00D91100" w:rsidP="00A24134">
      <w:pPr>
        <w:rPr>
          <w:b/>
          <w:sz w:val="24"/>
          <w:szCs w:val="24"/>
        </w:rPr>
      </w:pPr>
    </w:p>
    <w:p w14:paraId="479D3818" w14:textId="32653FF0" w:rsidR="002223E0" w:rsidRPr="005068C7" w:rsidRDefault="006C491D" w:rsidP="00D91100">
      <w:pPr>
        <w:spacing w:after="0" w:line="240" w:lineRule="auto"/>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14:paraId="46687FB7" w14:textId="19FF4B59" w:rsidR="006C491D" w:rsidRPr="005068C7" w:rsidRDefault="001D4FFA"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14:anchorId="1C15CD69" wp14:editId="7D3721CB">
                <wp:simplePos x="0" y="0"/>
                <wp:positionH relativeFrom="column">
                  <wp:posOffset>-121920</wp:posOffset>
                </wp:positionH>
                <wp:positionV relativeFrom="paragraph">
                  <wp:posOffset>126365</wp:posOffset>
                </wp:positionV>
                <wp:extent cx="6385560" cy="5593080"/>
                <wp:effectExtent l="0" t="0" r="15240" b="2667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5593080"/>
                        </a:xfrm>
                        <a:prstGeom prst="rect">
                          <a:avLst/>
                        </a:prstGeom>
                        <a:solidFill>
                          <a:srgbClr val="FFFFFF"/>
                        </a:solidFill>
                        <a:ln w="9525">
                          <a:solidFill>
                            <a:srgbClr val="000000"/>
                          </a:solidFill>
                          <a:miter lim="800000"/>
                          <a:headEnd/>
                          <a:tailEnd/>
                        </a:ln>
                      </wps:spPr>
                      <wps:txbx>
                        <w:txbxContent>
                          <w:p w14:paraId="11E99C36" w14:textId="5E96CAE6" w:rsidR="008D4BDF" w:rsidRPr="00011767" w:rsidRDefault="008D4BDF" w:rsidP="00011767">
                            <w:pPr>
                              <w:spacing w:after="0" w:line="240" w:lineRule="auto"/>
                              <w:jc w:val="both"/>
                              <w:rPr>
                                <w:b/>
                                <w:i/>
                                <w:sz w:val="24"/>
                                <w:szCs w:val="24"/>
                                <w:u w:val="single"/>
                              </w:rPr>
                            </w:pPr>
                            <w:r w:rsidRPr="00011767">
                              <w:rPr>
                                <w:sz w:val="24"/>
                                <w:szCs w:val="24"/>
                              </w:rPr>
                              <w:t xml:space="preserve">Applications should be submitted to the following email address: </w:t>
                            </w:r>
                            <w:r w:rsidRPr="00011767">
                              <w:rPr>
                                <w:b/>
                                <w:sz w:val="24"/>
                                <w:szCs w:val="24"/>
                                <w:u w:val="single"/>
                              </w:rPr>
                              <w:t>procurement.cv@cv.jo.un.org</w:t>
                            </w:r>
                            <w:r w:rsidRPr="00011767">
                              <w:rPr>
                                <w:sz w:val="24"/>
                                <w:szCs w:val="24"/>
                              </w:rPr>
                              <w:t xml:space="preserve"> indicating the following reference “</w:t>
                            </w:r>
                            <w:r w:rsidR="00E74EFB" w:rsidRPr="00011767">
                              <w:rPr>
                                <w:rFonts w:cs="Calibri"/>
                                <w:b/>
                                <w:i/>
                                <w:sz w:val="24"/>
                                <w:szCs w:val="24"/>
                                <w:u w:val="single"/>
                              </w:rPr>
                              <w:t>Senior Consultant Climate-resilient WASH and Climate Landscape Analysis for Children</w:t>
                            </w:r>
                            <w:r w:rsidR="00E74EFB" w:rsidRPr="00011767">
                              <w:rPr>
                                <w:rFonts w:cs="Calibri"/>
                                <w:sz w:val="24"/>
                                <w:szCs w:val="24"/>
                              </w:rPr>
                              <w:t>”</w:t>
                            </w:r>
                            <w:r w:rsidR="00011767">
                              <w:rPr>
                                <w:rFonts w:cs="Calibri"/>
                                <w:sz w:val="24"/>
                                <w:szCs w:val="24"/>
                              </w:rPr>
                              <w:t xml:space="preserve"> </w:t>
                            </w:r>
                            <w:r w:rsidRPr="00011767">
                              <w:rPr>
                                <w:sz w:val="24"/>
                                <w:szCs w:val="24"/>
                              </w:rPr>
                              <w:t xml:space="preserve">by </w:t>
                            </w:r>
                            <w:r w:rsidR="00E74EFB" w:rsidRPr="00011767">
                              <w:rPr>
                                <w:b/>
                                <w:i/>
                                <w:sz w:val="24"/>
                                <w:szCs w:val="24"/>
                                <w:u w:val="single"/>
                              </w:rPr>
                              <w:t>13</w:t>
                            </w:r>
                            <w:r w:rsidRPr="00011767">
                              <w:rPr>
                                <w:b/>
                                <w:i/>
                                <w:sz w:val="24"/>
                                <w:szCs w:val="24"/>
                                <w:u w:val="single"/>
                              </w:rPr>
                              <w:t xml:space="preserve">/07/2018, 04.30 pm Cabo Verde time. </w:t>
                            </w:r>
                          </w:p>
                          <w:p w14:paraId="4B7C80E2" w14:textId="77777777" w:rsidR="008D4BDF" w:rsidRPr="00011767" w:rsidRDefault="008D4BDF" w:rsidP="008D4BDF">
                            <w:pPr>
                              <w:pStyle w:val="Default"/>
                            </w:pPr>
                          </w:p>
                          <w:p w14:paraId="4A1A6FC0" w14:textId="67C2E0C9" w:rsidR="008D4BDF" w:rsidRPr="00011767" w:rsidRDefault="008D4BDF" w:rsidP="008D4BDF">
                            <w:pPr>
                              <w:pStyle w:val="Default"/>
                            </w:pPr>
                            <w:r w:rsidRPr="00011767">
                              <w:t xml:space="preserve">Interested individual consultants must submit the following documents/information to demonstrate their qualifications: </w:t>
                            </w:r>
                          </w:p>
                          <w:p w14:paraId="3A36728F" w14:textId="77777777" w:rsidR="00E74EFB" w:rsidRPr="00011767" w:rsidRDefault="00E74EFB" w:rsidP="008D4BDF">
                            <w:pPr>
                              <w:pStyle w:val="Default"/>
                            </w:pPr>
                          </w:p>
                          <w:p w14:paraId="6B5AF427" w14:textId="0AB939C3" w:rsidR="00E74EFB" w:rsidRPr="00011767" w:rsidRDefault="00E74EFB" w:rsidP="00E74EFB">
                            <w:pPr>
                              <w:widowControl w:val="0"/>
                              <w:numPr>
                                <w:ilvl w:val="0"/>
                                <w:numId w:val="47"/>
                              </w:numPr>
                              <w:pBdr>
                                <w:top w:val="nil"/>
                                <w:left w:val="nil"/>
                                <w:bottom w:val="nil"/>
                                <w:right w:val="nil"/>
                                <w:between w:val="nil"/>
                              </w:pBdr>
                              <w:spacing w:after="0" w:line="240" w:lineRule="auto"/>
                              <w:ind w:left="284" w:hanging="284"/>
                              <w:contextualSpacing/>
                              <w:jc w:val="both"/>
                              <w:rPr>
                                <w:rFonts w:cs="Calibri"/>
                                <w:b/>
                                <w:sz w:val="24"/>
                                <w:szCs w:val="24"/>
                              </w:rPr>
                            </w:pPr>
                            <w:r w:rsidRPr="00011767">
                              <w:rPr>
                                <w:rFonts w:cs="Calibri"/>
                                <w:sz w:val="24"/>
                                <w:szCs w:val="24"/>
                              </w:rPr>
                              <w:t xml:space="preserve">Duly accomplished Letter of Confirmation of Interest and Availability </w:t>
                            </w:r>
                            <w:r w:rsidRPr="00011767">
                              <w:rPr>
                                <w:rFonts w:cs="Calibri"/>
                                <w:b/>
                                <w:sz w:val="24"/>
                                <w:szCs w:val="24"/>
                              </w:rPr>
                              <w:t>using the template provided by the UNDP</w:t>
                            </w:r>
                            <w:r w:rsidRPr="00011767">
                              <w:rPr>
                                <w:rFonts w:cs="Calibri"/>
                                <w:b/>
                                <w:sz w:val="24"/>
                                <w:szCs w:val="24"/>
                              </w:rPr>
                              <w:t xml:space="preserve"> (attached)</w:t>
                            </w:r>
                            <w:r w:rsidRPr="00011767">
                              <w:rPr>
                                <w:rFonts w:cs="Calibri"/>
                                <w:b/>
                                <w:sz w:val="24"/>
                                <w:szCs w:val="24"/>
                              </w:rPr>
                              <w:t>;</w:t>
                            </w:r>
                          </w:p>
                          <w:p w14:paraId="1B556286" w14:textId="2AADFE6B" w:rsidR="00E74EFB" w:rsidRPr="00011767" w:rsidRDefault="00E74EFB" w:rsidP="00E74EFB">
                            <w:pPr>
                              <w:widowControl w:val="0"/>
                              <w:numPr>
                                <w:ilvl w:val="0"/>
                                <w:numId w:val="47"/>
                              </w:numPr>
                              <w:pBdr>
                                <w:top w:val="nil"/>
                                <w:left w:val="nil"/>
                                <w:bottom w:val="nil"/>
                                <w:right w:val="nil"/>
                                <w:between w:val="nil"/>
                              </w:pBdr>
                              <w:spacing w:after="0" w:line="240" w:lineRule="auto"/>
                              <w:ind w:left="284" w:hanging="284"/>
                              <w:contextualSpacing/>
                              <w:jc w:val="both"/>
                              <w:rPr>
                                <w:rFonts w:cs="Calibri"/>
                                <w:b/>
                                <w:sz w:val="24"/>
                                <w:szCs w:val="24"/>
                              </w:rPr>
                            </w:pPr>
                            <w:r w:rsidRPr="00011767">
                              <w:rPr>
                                <w:rFonts w:cs="Calibri"/>
                                <w:sz w:val="24"/>
                                <w:szCs w:val="24"/>
                              </w:rPr>
                              <w:t>Personal CV and P11 form</w:t>
                            </w:r>
                            <w:r w:rsidRPr="00011767">
                              <w:rPr>
                                <w:rFonts w:cs="Calibri"/>
                                <w:sz w:val="24"/>
                                <w:szCs w:val="24"/>
                              </w:rPr>
                              <w:t xml:space="preserve"> </w:t>
                            </w:r>
                            <w:r w:rsidRPr="00011767">
                              <w:rPr>
                                <w:rFonts w:cs="Calibri"/>
                                <w:b/>
                                <w:sz w:val="24"/>
                                <w:szCs w:val="24"/>
                              </w:rPr>
                              <w:t>using the template provided by the UNDP (attached);</w:t>
                            </w:r>
                            <w:r w:rsidRPr="00011767">
                              <w:rPr>
                                <w:rFonts w:cs="Calibri"/>
                                <w:sz w:val="24"/>
                                <w:szCs w:val="24"/>
                              </w:rPr>
                              <w:t xml:space="preserve"> duly signed and contact details (email and telephone number) of the candidate and at least three (3) professional references;</w:t>
                            </w:r>
                          </w:p>
                          <w:p w14:paraId="35B166F4" w14:textId="77777777" w:rsidR="00E74EFB" w:rsidRPr="00011767" w:rsidRDefault="00E74EFB" w:rsidP="00E74EFB">
                            <w:pPr>
                              <w:widowControl w:val="0"/>
                              <w:numPr>
                                <w:ilvl w:val="0"/>
                                <w:numId w:val="47"/>
                              </w:numPr>
                              <w:pBdr>
                                <w:top w:val="nil"/>
                                <w:left w:val="nil"/>
                                <w:bottom w:val="nil"/>
                                <w:right w:val="nil"/>
                                <w:between w:val="nil"/>
                              </w:pBdr>
                              <w:spacing w:after="0" w:line="240" w:lineRule="auto"/>
                              <w:ind w:left="284" w:hanging="284"/>
                              <w:contextualSpacing/>
                              <w:jc w:val="both"/>
                              <w:rPr>
                                <w:rFonts w:cs="Calibri"/>
                                <w:sz w:val="24"/>
                                <w:szCs w:val="24"/>
                              </w:rPr>
                            </w:pPr>
                            <w:r w:rsidRPr="00011767">
                              <w:rPr>
                                <w:rFonts w:cs="Calibri"/>
                                <w:sz w:val="24"/>
                                <w:szCs w:val="24"/>
                              </w:rPr>
                              <w:t>Brief description of why the candidate considers him/herself as the most suitable for the assignment;</w:t>
                            </w:r>
                          </w:p>
                          <w:p w14:paraId="71C761EC" w14:textId="77777777" w:rsidR="00E74EFB" w:rsidRPr="00011767" w:rsidRDefault="00E74EFB" w:rsidP="00E74EFB">
                            <w:pPr>
                              <w:widowControl w:val="0"/>
                              <w:numPr>
                                <w:ilvl w:val="0"/>
                                <w:numId w:val="47"/>
                              </w:numPr>
                              <w:pBdr>
                                <w:top w:val="nil"/>
                                <w:left w:val="nil"/>
                                <w:bottom w:val="nil"/>
                                <w:right w:val="nil"/>
                                <w:between w:val="nil"/>
                              </w:pBdr>
                              <w:spacing w:after="0" w:line="240" w:lineRule="auto"/>
                              <w:ind w:left="284" w:hanging="284"/>
                              <w:contextualSpacing/>
                              <w:jc w:val="both"/>
                              <w:rPr>
                                <w:rFonts w:cs="Calibri"/>
                                <w:sz w:val="24"/>
                                <w:szCs w:val="24"/>
                              </w:rPr>
                            </w:pPr>
                            <w:r w:rsidRPr="00011767">
                              <w:rPr>
                                <w:rFonts w:cs="Calibri"/>
                                <w:sz w:val="24"/>
                                <w:szCs w:val="24"/>
                              </w:rPr>
                              <w:t>Financial Proposal that indicates the all-inclusive fixed total contract price. The term “all-inclusive” means that it has to include the international travels, fees, insurance, living allowance (for 50 working days of in-country missions), in-town transportation,</w:t>
                            </w:r>
                            <w:r w:rsidRPr="00011767">
                              <w:rPr>
                                <w:rFonts w:cs="Calibri"/>
                                <w:sz w:val="24"/>
                                <w:szCs w:val="24"/>
                                <w:vertAlign w:val="superscript"/>
                              </w:rPr>
                              <w:t xml:space="preserve"> </w:t>
                            </w:r>
                            <w:r w:rsidRPr="00011767">
                              <w:rPr>
                                <w:rFonts w:cs="Calibri"/>
                                <w:sz w:val="24"/>
                                <w:szCs w:val="24"/>
                              </w:rPr>
                              <w:t>and others related costs. The Lump Sum Amount should not include if necessary costs related to in-country travels. The Financial Proposal has to be supported by a breakdown of costs, as per template provided. Preferred Currency of Offer: United States Dollars (US$).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09049F49" w14:textId="77777777" w:rsidR="00E74EFB" w:rsidRPr="00011767" w:rsidRDefault="00E74EFB" w:rsidP="00E74EFB">
                            <w:pPr>
                              <w:widowControl w:val="0"/>
                              <w:numPr>
                                <w:ilvl w:val="0"/>
                                <w:numId w:val="47"/>
                              </w:numPr>
                              <w:pBdr>
                                <w:top w:val="nil"/>
                                <w:left w:val="nil"/>
                                <w:bottom w:val="nil"/>
                                <w:right w:val="nil"/>
                                <w:between w:val="nil"/>
                              </w:pBdr>
                              <w:spacing w:after="0" w:line="240" w:lineRule="auto"/>
                              <w:ind w:left="284" w:hanging="284"/>
                              <w:contextualSpacing/>
                              <w:jc w:val="both"/>
                              <w:rPr>
                                <w:rFonts w:cs="Calibri"/>
                                <w:sz w:val="24"/>
                                <w:szCs w:val="24"/>
                              </w:rPr>
                            </w:pPr>
                            <w:r w:rsidRPr="00011767">
                              <w:rPr>
                                <w:rFonts w:cs="Calibri"/>
                                <w:sz w:val="24"/>
                                <w:szCs w:val="24"/>
                              </w:rPr>
                              <w:t xml:space="preserve">Technical Proposal, including the planned methodology in accordance whit the present ToR </w:t>
                            </w:r>
                          </w:p>
                          <w:p w14:paraId="3687B1C4" w14:textId="77777777" w:rsidR="008D4BDF" w:rsidRPr="00011767" w:rsidRDefault="008D4BDF" w:rsidP="008D4BDF">
                            <w:pPr>
                              <w:pStyle w:val="Default"/>
                            </w:pPr>
                          </w:p>
                          <w:p w14:paraId="2DDC79EF" w14:textId="2D4733E7" w:rsidR="00AC7E2B" w:rsidRPr="00011767" w:rsidRDefault="008D4BDF" w:rsidP="008D4BDF">
                            <w:pPr>
                              <w:widowControl w:val="0"/>
                              <w:jc w:val="both"/>
                              <w:rPr>
                                <w:rFonts w:eastAsia="Calibri" w:cs="Calibri"/>
                                <w:b/>
                                <w:i/>
                                <w:color w:val="FF0000"/>
                                <w:sz w:val="24"/>
                                <w:szCs w:val="24"/>
                                <w:u w:val="single"/>
                              </w:rPr>
                            </w:pPr>
                            <w:r w:rsidRPr="00011767">
                              <w:rPr>
                                <w:rFonts w:eastAsia="Calibri" w:cs="Calibri"/>
                                <w:b/>
                                <w:i/>
                                <w:color w:val="FF0000"/>
                                <w:sz w:val="24"/>
                                <w:szCs w:val="24"/>
                                <w:u w:val="single"/>
                              </w:rPr>
                              <w:t xml:space="preserve"> </w:t>
                            </w:r>
                            <w:r w:rsidR="00AC7E2B" w:rsidRPr="00011767">
                              <w:rPr>
                                <w:rFonts w:eastAsia="Calibri" w:cs="Calibri"/>
                                <w:b/>
                                <w:i/>
                                <w:color w:val="FF0000"/>
                                <w:sz w:val="24"/>
                                <w:szCs w:val="24"/>
                                <w:u w:val="single"/>
                              </w:rPr>
                              <w:t xml:space="preserve">Incomplete applications will be excluded from further consideration. </w:t>
                            </w:r>
                          </w:p>
                          <w:p w14:paraId="480CA90B" w14:textId="55EA0EFA" w:rsidR="00AD7DBD" w:rsidRPr="00011767" w:rsidRDefault="00AD7DBD" w:rsidP="00AD7DBD">
                            <w:pPr>
                              <w:spacing w:after="0" w:line="240" w:lineRule="auto"/>
                              <w:jc w:val="both"/>
                              <w:rPr>
                                <w:rFonts w:ascii="Calibri" w:hAnsi="Calibri" w:cs="Calibri"/>
                                <w:b/>
                                <w:i/>
                                <w:color w:val="FF0000"/>
                                <w:sz w:val="24"/>
                                <w:szCs w:val="24"/>
                                <w:u w:val="single"/>
                              </w:rPr>
                            </w:pPr>
                            <w:r w:rsidRPr="00011767">
                              <w:rPr>
                                <w:rFonts w:ascii="Calibri" w:hAnsi="Calibri" w:cs="Calibri"/>
                                <w:b/>
                                <w:i/>
                                <w:color w:val="FF0000"/>
                                <w:sz w:val="24"/>
                                <w:szCs w:val="24"/>
                                <w:u w:val="single"/>
                              </w:rPr>
                              <w:t>Only selected candidate will be notified.</w:t>
                            </w:r>
                          </w:p>
                          <w:p w14:paraId="28BDD613" w14:textId="77777777" w:rsidR="00473CC8" w:rsidRPr="00E51487" w:rsidRDefault="00473CC8" w:rsidP="00473CC8">
                            <w:pPr>
                              <w:pStyle w:val="Default"/>
                              <w:jc w:val="both"/>
                              <w:rPr>
                                <w:rFonts w:asciiTheme="minorHAnsi" w:hAnsiTheme="minorHAnsi" w:cstheme="minorHAnsi"/>
                                <w:bCs/>
                                <w:sz w:val="22"/>
                                <w:szCs w:val="22"/>
                              </w:rPr>
                            </w:pP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CD69" id="Text Box 10" o:spid="_x0000_s1029" type="#_x0000_t202" style="position:absolute;margin-left:-9.6pt;margin-top:9.95pt;width:502.8pt;height:440.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">
                <v:textbox>
                  <w:txbxContent>
                    <w:p w14:paraId="11E99C36" w14:textId="5E96CAE6" w:rsidR="008D4BDF" w:rsidRPr="00011767" w:rsidRDefault="008D4BDF" w:rsidP="00011767">
                      <w:pPr>
                        <w:spacing w:after="0" w:line="240" w:lineRule="auto"/>
                        <w:jc w:val="both"/>
                        <w:rPr>
                          <w:b/>
                          <w:i/>
                          <w:sz w:val="24"/>
                          <w:szCs w:val="24"/>
                          <w:u w:val="single"/>
                        </w:rPr>
                      </w:pPr>
                      <w:r w:rsidRPr="00011767">
                        <w:rPr>
                          <w:sz w:val="24"/>
                          <w:szCs w:val="24"/>
                        </w:rPr>
                        <w:t xml:space="preserve">Applications should be submitted to the following email address: </w:t>
                      </w:r>
                      <w:r w:rsidRPr="00011767">
                        <w:rPr>
                          <w:b/>
                          <w:sz w:val="24"/>
                          <w:szCs w:val="24"/>
                          <w:u w:val="single"/>
                        </w:rPr>
                        <w:t>procurement.cv@cv.jo.un.org</w:t>
                      </w:r>
                      <w:r w:rsidRPr="00011767">
                        <w:rPr>
                          <w:sz w:val="24"/>
                          <w:szCs w:val="24"/>
                        </w:rPr>
                        <w:t xml:space="preserve"> indicating the following reference “</w:t>
                      </w:r>
                      <w:r w:rsidR="00E74EFB" w:rsidRPr="00011767">
                        <w:rPr>
                          <w:rFonts w:cs="Calibri"/>
                          <w:b/>
                          <w:i/>
                          <w:sz w:val="24"/>
                          <w:szCs w:val="24"/>
                          <w:u w:val="single"/>
                        </w:rPr>
                        <w:t>Senior Consultant Climate-resilient WASH and Climate Landscape Analysis for Children</w:t>
                      </w:r>
                      <w:r w:rsidR="00E74EFB" w:rsidRPr="00011767">
                        <w:rPr>
                          <w:rFonts w:cs="Calibri"/>
                          <w:sz w:val="24"/>
                          <w:szCs w:val="24"/>
                        </w:rPr>
                        <w:t>”</w:t>
                      </w:r>
                      <w:r w:rsidR="00011767">
                        <w:rPr>
                          <w:rFonts w:cs="Calibri"/>
                          <w:sz w:val="24"/>
                          <w:szCs w:val="24"/>
                        </w:rPr>
                        <w:t xml:space="preserve"> </w:t>
                      </w:r>
                      <w:r w:rsidRPr="00011767">
                        <w:rPr>
                          <w:sz w:val="24"/>
                          <w:szCs w:val="24"/>
                        </w:rPr>
                        <w:t xml:space="preserve">by </w:t>
                      </w:r>
                      <w:r w:rsidR="00E74EFB" w:rsidRPr="00011767">
                        <w:rPr>
                          <w:b/>
                          <w:i/>
                          <w:sz w:val="24"/>
                          <w:szCs w:val="24"/>
                          <w:u w:val="single"/>
                        </w:rPr>
                        <w:t>13</w:t>
                      </w:r>
                      <w:r w:rsidRPr="00011767">
                        <w:rPr>
                          <w:b/>
                          <w:i/>
                          <w:sz w:val="24"/>
                          <w:szCs w:val="24"/>
                          <w:u w:val="single"/>
                        </w:rPr>
                        <w:t xml:space="preserve">/07/2018, 04.30 pm Cabo Verde time. </w:t>
                      </w:r>
                    </w:p>
                    <w:p w14:paraId="4B7C80E2" w14:textId="77777777" w:rsidR="008D4BDF" w:rsidRPr="00011767" w:rsidRDefault="008D4BDF" w:rsidP="008D4BDF">
                      <w:pPr>
                        <w:pStyle w:val="Default"/>
                      </w:pPr>
                    </w:p>
                    <w:p w14:paraId="4A1A6FC0" w14:textId="67C2E0C9" w:rsidR="008D4BDF" w:rsidRPr="00011767" w:rsidRDefault="008D4BDF" w:rsidP="008D4BDF">
                      <w:pPr>
                        <w:pStyle w:val="Default"/>
                      </w:pPr>
                      <w:r w:rsidRPr="00011767">
                        <w:t xml:space="preserve">Interested individual consultants must submit the following documents/information to demonstrate their qualifications: </w:t>
                      </w:r>
                    </w:p>
                    <w:p w14:paraId="3A36728F" w14:textId="77777777" w:rsidR="00E74EFB" w:rsidRPr="00011767" w:rsidRDefault="00E74EFB" w:rsidP="008D4BDF">
                      <w:pPr>
                        <w:pStyle w:val="Default"/>
                      </w:pPr>
                    </w:p>
                    <w:p w14:paraId="6B5AF427" w14:textId="0AB939C3" w:rsidR="00E74EFB" w:rsidRPr="00011767" w:rsidRDefault="00E74EFB" w:rsidP="00E74EFB">
                      <w:pPr>
                        <w:widowControl w:val="0"/>
                        <w:numPr>
                          <w:ilvl w:val="0"/>
                          <w:numId w:val="47"/>
                        </w:numPr>
                        <w:pBdr>
                          <w:top w:val="nil"/>
                          <w:left w:val="nil"/>
                          <w:bottom w:val="nil"/>
                          <w:right w:val="nil"/>
                          <w:between w:val="nil"/>
                        </w:pBdr>
                        <w:spacing w:after="0" w:line="240" w:lineRule="auto"/>
                        <w:ind w:left="284" w:hanging="284"/>
                        <w:contextualSpacing/>
                        <w:jc w:val="both"/>
                        <w:rPr>
                          <w:rFonts w:cs="Calibri"/>
                          <w:b/>
                          <w:sz w:val="24"/>
                          <w:szCs w:val="24"/>
                        </w:rPr>
                      </w:pPr>
                      <w:r w:rsidRPr="00011767">
                        <w:rPr>
                          <w:rFonts w:cs="Calibri"/>
                          <w:sz w:val="24"/>
                          <w:szCs w:val="24"/>
                        </w:rPr>
                        <w:t xml:space="preserve">Duly accomplished Letter of Confirmation of Interest and Availability </w:t>
                      </w:r>
                      <w:r w:rsidRPr="00011767">
                        <w:rPr>
                          <w:rFonts w:cs="Calibri"/>
                          <w:b/>
                          <w:sz w:val="24"/>
                          <w:szCs w:val="24"/>
                        </w:rPr>
                        <w:t>using the template provided by the UNDP</w:t>
                      </w:r>
                      <w:r w:rsidRPr="00011767">
                        <w:rPr>
                          <w:rFonts w:cs="Calibri"/>
                          <w:b/>
                          <w:sz w:val="24"/>
                          <w:szCs w:val="24"/>
                        </w:rPr>
                        <w:t xml:space="preserve"> (attached)</w:t>
                      </w:r>
                      <w:r w:rsidRPr="00011767">
                        <w:rPr>
                          <w:rFonts w:cs="Calibri"/>
                          <w:b/>
                          <w:sz w:val="24"/>
                          <w:szCs w:val="24"/>
                        </w:rPr>
                        <w:t>;</w:t>
                      </w:r>
                    </w:p>
                    <w:p w14:paraId="1B556286" w14:textId="2AADFE6B" w:rsidR="00E74EFB" w:rsidRPr="00011767" w:rsidRDefault="00E74EFB" w:rsidP="00E74EFB">
                      <w:pPr>
                        <w:widowControl w:val="0"/>
                        <w:numPr>
                          <w:ilvl w:val="0"/>
                          <w:numId w:val="47"/>
                        </w:numPr>
                        <w:pBdr>
                          <w:top w:val="nil"/>
                          <w:left w:val="nil"/>
                          <w:bottom w:val="nil"/>
                          <w:right w:val="nil"/>
                          <w:between w:val="nil"/>
                        </w:pBdr>
                        <w:spacing w:after="0" w:line="240" w:lineRule="auto"/>
                        <w:ind w:left="284" w:hanging="284"/>
                        <w:contextualSpacing/>
                        <w:jc w:val="both"/>
                        <w:rPr>
                          <w:rFonts w:cs="Calibri"/>
                          <w:b/>
                          <w:sz w:val="24"/>
                          <w:szCs w:val="24"/>
                        </w:rPr>
                      </w:pPr>
                      <w:r w:rsidRPr="00011767">
                        <w:rPr>
                          <w:rFonts w:cs="Calibri"/>
                          <w:sz w:val="24"/>
                          <w:szCs w:val="24"/>
                        </w:rPr>
                        <w:t>Personal CV and P11 form</w:t>
                      </w:r>
                      <w:r w:rsidRPr="00011767">
                        <w:rPr>
                          <w:rFonts w:cs="Calibri"/>
                          <w:sz w:val="24"/>
                          <w:szCs w:val="24"/>
                        </w:rPr>
                        <w:t xml:space="preserve"> </w:t>
                      </w:r>
                      <w:r w:rsidRPr="00011767">
                        <w:rPr>
                          <w:rFonts w:cs="Calibri"/>
                          <w:b/>
                          <w:sz w:val="24"/>
                          <w:szCs w:val="24"/>
                        </w:rPr>
                        <w:t>using the template provided by the UNDP (attached);</w:t>
                      </w:r>
                      <w:r w:rsidRPr="00011767">
                        <w:rPr>
                          <w:rFonts w:cs="Calibri"/>
                          <w:sz w:val="24"/>
                          <w:szCs w:val="24"/>
                        </w:rPr>
                        <w:t xml:space="preserve"> duly signed and contact details (email and telephone number) of the candidate and at least three (3) professional references;</w:t>
                      </w:r>
                    </w:p>
                    <w:p w14:paraId="35B166F4" w14:textId="77777777" w:rsidR="00E74EFB" w:rsidRPr="00011767" w:rsidRDefault="00E74EFB" w:rsidP="00E74EFB">
                      <w:pPr>
                        <w:widowControl w:val="0"/>
                        <w:numPr>
                          <w:ilvl w:val="0"/>
                          <w:numId w:val="47"/>
                        </w:numPr>
                        <w:pBdr>
                          <w:top w:val="nil"/>
                          <w:left w:val="nil"/>
                          <w:bottom w:val="nil"/>
                          <w:right w:val="nil"/>
                          <w:between w:val="nil"/>
                        </w:pBdr>
                        <w:spacing w:after="0" w:line="240" w:lineRule="auto"/>
                        <w:ind w:left="284" w:hanging="284"/>
                        <w:contextualSpacing/>
                        <w:jc w:val="both"/>
                        <w:rPr>
                          <w:rFonts w:cs="Calibri"/>
                          <w:sz w:val="24"/>
                          <w:szCs w:val="24"/>
                        </w:rPr>
                      </w:pPr>
                      <w:r w:rsidRPr="00011767">
                        <w:rPr>
                          <w:rFonts w:cs="Calibri"/>
                          <w:sz w:val="24"/>
                          <w:szCs w:val="24"/>
                        </w:rPr>
                        <w:t>Brief description of why the candidate considers him/herself as the most suitable for the assignment;</w:t>
                      </w:r>
                    </w:p>
                    <w:p w14:paraId="71C761EC" w14:textId="77777777" w:rsidR="00E74EFB" w:rsidRPr="00011767" w:rsidRDefault="00E74EFB" w:rsidP="00E74EFB">
                      <w:pPr>
                        <w:widowControl w:val="0"/>
                        <w:numPr>
                          <w:ilvl w:val="0"/>
                          <w:numId w:val="47"/>
                        </w:numPr>
                        <w:pBdr>
                          <w:top w:val="nil"/>
                          <w:left w:val="nil"/>
                          <w:bottom w:val="nil"/>
                          <w:right w:val="nil"/>
                          <w:between w:val="nil"/>
                        </w:pBdr>
                        <w:spacing w:after="0" w:line="240" w:lineRule="auto"/>
                        <w:ind w:left="284" w:hanging="284"/>
                        <w:contextualSpacing/>
                        <w:jc w:val="both"/>
                        <w:rPr>
                          <w:rFonts w:cs="Calibri"/>
                          <w:sz w:val="24"/>
                          <w:szCs w:val="24"/>
                        </w:rPr>
                      </w:pPr>
                      <w:r w:rsidRPr="00011767">
                        <w:rPr>
                          <w:rFonts w:cs="Calibri"/>
                          <w:sz w:val="24"/>
                          <w:szCs w:val="24"/>
                        </w:rPr>
                        <w:t>Financial Proposal that indicates the all-inclusive fixed total contract price. The term “all-inclusive” means that it has to include the international travels, fees, insurance, living allowance (for 50 working days of in-country missions), in-town transportation,</w:t>
                      </w:r>
                      <w:r w:rsidRPr="00011767">
                        <w:rPr>
                          <w:rFonts w:cs="Calibri"/>
                          <w:sz w:val="24"/>
                          <w:szCs w:val="24"/>
                          <w:vertAlign w:val="superscript"/>
                        </w:rPr>
                        <w:t xml:space="preserve"> </w:t>
                      </w:r>
                      <w:r w:rsidRPr="00011767">
                        <w:rPr>
                          <w:rFonts w:cs="Calibri"/>
                          <w:sz w:val="24"/>
                          <w:szCs w:val="24"/>
                        </w:rPr>
                        <w:t>and others related costs. The Lump Sum Amount should not include if necessary costs related to in-country travels. The Financial Proposal has to be supported by a breakdown of costs, as per template provided. Preferred Currency of Offer: United States Dollars (US$).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09049F49" w14:textId="77777777" w:rsidR="00E74EFB" w:rsidRPr="00011767" w:rsidRDefault="00E74EFB" w:rsidP="00E74EFB">
                      <w:pPr>
                        <w:widowControl w:val="0"/>
                        <w:numPr>
                          <w:ilvl w:val="0"/>
                          <w:numId w:val="47"/>
                        </w:numPr>
                        <w:pBdr>
                          <w:top w:val="nil"/>
                          <w:left w:val="nil"/>
                          <w:bottom w:val="nil"/>
                          <w:right w:val="nil"/>
                          <w:between w:val="nil"/>
                        </w:pBdr>
                        <w:spacing w:after="0" w:line="240" w:lineRule="auto"/>
                        <w:ind w:left="284" w:hanging="284"/>
                        <w:contextualSpacing/>
                        <w:jc w:val="both"/>
                        <w:rPr>
                          <w:rFonts w:cs="Calibri"/>
                          <w:sz w:val="24"/>
                          <w:szCs w:val="24"/>
                        </w:rPr>
                      </w:pPr>
                      <w:r w:rsidRPr="00011767">
                        <w:rPr>
                          <w:rFonts w:cs="Calibri"/>
                          <w:sz w:val="24"/>
                          <w:szCs w:val="24"/>
                        </w:rPr>
                        <w:t xml:space="preserve">Technical Proposal, including the planned methodology in accordance whit the present ToR </w:t>
                      </w:r>
                    </w:p>
                    <w:p w14:paraId="3687B1C4" w14:textId="77777777" w:rsidR="008D4BDF" w:rsidRPr="00011767" w:rsidRDefault="008D4BDF" w:rsidP="008D4BDF">
                      <w:pPr>
                        <w:pStyle w:val="Default"/>
                      </w:pPr>
                    </w:p>
                    <w:p w14:paraId="2DDC79EF" w14:textId="2D4733E7" w:rsidR="00AC7E2B" w:rsidRPr="00011767" w:rsidRDefault="008D4BDF" w:rsidP="008D4BDF">
                      <w:pPr>
                        <w:widowControl w:val="0"/>
                        <w:jc w:val="both"/>
                        <w:rPr>
                          <w:rFonts w:eastAsia="Calibri" w:cs="Calibri"/>
                          <w:b/>
                          <w:i/>
                          <w:color w:val="FF0000"/>
                          <w:sz w:val="24"/>
                          <w:szCs w:val="24"/>
                          <w:u w:val="single"/>
                        </w:rPr>
                      </w:pPr>
                      <w:r w:rsidRPr="00011767">
                        <w:rPr>
                          <w:rFonts w:eastAsia="Calibri" w:cs="Calibri"/>
                          <w:b/>
                          <w:i/>
                          <w:color w:val="FF0000"/>
                          <w:sz w:val="24"/>
                          <w:szCs w:val="24"/>
                          <w:u w:val="single"/>
                        </w:rPr>
                        <w:t xml:space="preserve"> </w:t>
                      </w:r>
                      <w:r w:rsidR="00AC7E2B" w:rsidRPr="00011767">
                        <w:rPr>
                          <w:rFonts w:eastAsia="Calibri" w:cs="Calibri"/>
                          <w:b/>
                          <w:i/>
                          <w:color w:val="FF0000"/>
                          <w:sz w:val="24"/>
                          <w:szCs w:val="24"/>
                          <w:u w:val="single"/>
                        </w:rPr>
                        <w:t xml:space="preserve">Incomplete applications will be excluded from further consideration. </w:t>
                      </w:r>
                    </w:p>
                    <w:p w14:paraId="480CA90B" w14:textId="55EA0EFA" w:rsidR="00AD7DBD" w:rsidRPr="00011767" w:rsidRDefault="00AD7DBD" w:rsidP="00AD7DBD">
                      <w:pPr>
                        <w:spacing w:after="0" w:line="240" w:lineRule="auto"/>
                        <w:jc w:val="both"/>
                        <w:rPr>
                          <w:rFonts w:ascii="Calibri" w:hAnsi="Calibri" w:cs="Calibri"/>
                          <w:b/>
                          <w:i/>
                          <w:color w:val="FF0000"/>
                          <w:sz w:val="24"/>
                          <w:szCs w:val="24"/>
                          <w:u w:val="single"/>
                        </w:rPr>
                      </w:pPr>
                      <w:r w:rsidRPr="00011767">
                        <w:rPr>
                          <w:rFonts w:ascii="Calibri" w:hAnsi="Calibri" w:cs="Calibri"/>
                          <w:b/>
                          <w:i/>
                          <w:color w:val="FF0000"/>
                          <w:sz w:val="24"/>
                          <w:szCs w:val="24"/>
                          <w:u w:val="single"/>
                        </w:rPr>
                        <w:t>Only selected candidate will be notified.</w:t>
                      </w:r>
                    </w:p>
                    <w:p w14:paraId="28BDD613" w14:textId="77777777" w:rsidR="00473CC8" w:rsidRPr="00E51487" w:rsidRDefault="00473CC8" w:rsidP="00473CC8">
                      <w:pPr>
                        <w:pStyle w:val="Default"/>
                        <w:jc w:val="both"/>
                        <w:rPr>
                          <w:rFonts w:asciiTheme="minorHAnsi" w:hAnsiTheme="minorHAnsi" w:cstheme="minorHAnsi"/>
                          <w:bCs/>
                          <w:sz w:val="22"/>
                          <w:szCs w:val="22"/>
                        </w:rPr>
                      </w:pP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v:textbox>
              </v:shape>
            </w:pict>
          </mc:Fallback>
        </mc:AlternateContent>
      </w:r>
    </w:p>
    <w:p w14:paraId="31F87A8E" w14:textId="77777777" w:rsidR="002223E0" w:rsidRPr="005068C7" w:rsidRDefault="002223E0" w:rsidP="00A24134">
      <w:pPr>
        <w:rPr>
          <w:b/>
          <w:sz w:val="24"/>
          <w:szCs w:val="24"/>
        </w:rPr>
      </w:pPr>
    </w:p>
    <w:p w14:paraId="248262B8" w14:textId="77777777" w:rsidR="002223E0" w:rsidRPr="005068C7" w:rsidRDefault="002223E0" w:rsidP="00A24134">
      <w:pPr>
        <w:rPr>
          <w:b/>
          <w:sz w:val="24"/>
          <w:szCs w:val="24"/>
        </w:rPr>
      </w:pPr>
    </w:p>
    <w:p w14:paraId="3911EB1C" w14:textId="77777777" w:rsidR="002223E0" w:rsidRPr="005068C7" w:rsidRDefault="002223E0" w:rsidP="00A24134">
      <w:pPr>
        <w:rPr>
          <w:b/>
          <w:sz w:val="24"/>
          <w:szCs w:val="24"/>
        </w:rPr>
      </w:pPr>
    </w:p>
    <w:p w14:paraId="7F7568D6" w14:textId="77777777" w:rsidR="003754C3" w:rsidRPr="005068C7" w:rsidRDefault="003754C3" w:rsidP="00A24134">
      <w:pPr>
        <w:rPr>
          <w:b/>
          <w:sz w:val="24"/>
          <w:szCs w:val="24"/>
        </w:rPr>
      </w:pPr>
    </w:p>
    <w:p w14:paraId="5643C783" w14:textId="77777777" w:rsidR="003754C3" w:rsidRPr="005068C7" w:rsidRDefault="003754C3" w:rsidP="00A24134">
      <w:pPr>
        <w:rPr>
          <w:b/>
          <w:sz w:val="24"/>
          <w:szCs w:val="24"/>
        </w:rPr>
      </w:pPr>
    </w:p>
    <w:p w14:paraId="0149CA7B" w14:textId="77777777" w:rsidR="00810FC3" w:rsidRPr="005068C7" w:rsidRDefault="00810FC3" w:rsidP="00A24134">
      <w:pPr>
        <w:rPr>
          <w:b/>
          <w:sz w:val="24"/>
          <w:szCs w:val="24"/>
        </w:rPr>
      </w:pPr>
    </w:p>
    <w:p w14:paraId="06E974A7" w14:textId="77777777" w:rsidR="0033411B" w:rsidRPr="005068C7" w:rsidRDefault="0033411B" w:rsidP="00A24134">
      <w:pPr>
        <w:rPr>
          <w:b/>
          <w:sz w:val="24"/>
          <w:szCs w:val="24"/>
        </w:rPr>
      </w:pPr>
    </w:p>
    <w:p w14:paraId="0B8D6825" w14:textId="77777777" w:rsidR="00B034AB" w:rsidRDefault="00B034AB" w:rsidP="0033411B">
      <w:pPr>
        <w:autoSpaceDE w:val="0"/>
        <w:autoSpaceDN w:val="0"/>
        <w:adjustRightInd w:val="0"/>
        <w:spacing w:after="0" w:line="240" w:lineRule="auto"/>
        <w:rPr>
          <w:rFonts w:ascii="Calibri" w:hAnsi="Calibri" w:cs="Calibri"/>
          <w:b/>
          <w:sz w:val="24"/>
          <w:szCs w:val="24"/>
        </w:rPr>
      </w:pPr>
    </w:p>
    <w:p w14:paraId="3679EF8B" w14:textId="0CF8D9BC" w:rsidR="00B034AB" w:rsidRDefault="00B034AB" w:rsidP="0033411B">
      <w:pPr>
        <w:autoSpaceDE w:val="0"/>
        <w:autoSpaceDN w:val="0"/>
        <w:adjustRightInd w:val="0"/>
        <w:spacing w:after="0" w:line="240" w:lineRule="auto"/>
        <w:rPr>
          <w:rFonts w:ascii="Calibri" w:hAnsi="Calibri" w:cs="Calibri"/>
          <w:b/>
          <w:sz w:val="24"/>
          <w:szCs w:val="24"/>
        </w:rPr>
      </w:pPr>
    </w:p>
    <w:p w14:paraId="41C5B18D" w14:textId="71FA4B6D" w:rsidR="001D4FFA" w:rsidRDefault="001D4FFA" w:rsidP="0033411B">
      <w:pPr>
        <w:autoSpaceDE w:val="0"/>
        <w:autoSpaceDN w:val="0"/>
        <w:adjustRightInd w:val="0"/>
        <w:spacing w:after="0" w:line="240" w:lineRule="auto"/>
        <w:rPr>
          <w:rFonts w:ascii="Calibri" w:hAnsi="Calibri" w:cs="Calibri"/>
          <w:b/>
          <w:sz w:val="24"/>
          <w:szCs w:val="24"/>
        </w:rPr>
      </w:pPr>
    </w:p>
    <w:p w14:paraId="2A2C9A59" w14:textId="0C2A04A7" w:rsidR="001D4FFA" w:rsidRDefault="001D4FFA" w:rsidP="0033411B">
      <w:pPr>
        <w:autoSpaceDE w:val="0"/>
        <w:autoSpaceDN w:val="0"/>
        <w:adjustRightInd w:val="0"/>
        <w:spacing w:after="0" w:line="240" w:lineRule="auto"/>
        <w:rPr>
          <w:rFonts w:ascii="Calibri" w:hAnsi="Calibri" w:cs="Calibri"/>
          <w:b/>
          <w:sz w:val="24"/>
          <w:szCs w:val="24"/>
        </w:rPr>
      </w:pPr>
    </w:p>
    <w:p w14:paraId="4301369C" w14:textId="77777777" w:rsidR="001D4FFA" w:rsidRDefault="001D4FFA" w:rsidP="0033411B">
      <w:pPr>
        <w:autoSpaceDE w:val="0"/>
        <w:autoSpaceDN w:val="0"/>
        <w:adjustRightInd w:val="0"/>
        <w:spacing w:after="0" w:line="240" w:lineRule="auto"/>
        <w:rPr>
          <w:rFonts w:ascii="Calibri" w:hAnsi="Calibri" w:cs="Calibri"/>
          <w:b/>
          <w:sz w:val="24"/>
          <w:szCs w:val="24"/>
        </w:rPr>
      </w:pPr>
    </w:p>
    <w:p w14:paraId="2DB43124" w14:textId="77777777" w:rsidR="001D4FFA" w:rsidRDefault="001D4FFA">
      <w:pPr>
        <w:rPr>
          <w:rFonts w:ascii="Calibri" w:hAnsi="Calibri" w:cs="Calibri"/>
          <w:b/>
          <w:sz w:val="24"/>
          <w:szCs w:val="24"/>
        </w:rPr>
      </w:pPr>
      <w:r>
        <w:rPr>
          <w:rFonts w:ascii="Calibri" w:hAnsi="Calibri" w:cs="Calibri"/>
          <w:b/>
          <w:sz w:val="24"/>
          <w:szCs w:val="24"/>
        </w:rPr>
        <w:br w:type="page"/>
      </w:r>
    </w:p>
    <w:p w14:paraId="452CE557" w14:textId="7E3761E9"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 xml:space="preserve">5. </w:t>
      </w:r>
      <w:r w:rsidR="0001012F" w:rsidRPr="005068C7">
        <w:rPr>
          <w:rFonts w:ascii="Calibri" w:hAnsi="Calibri" w:cs="Calibri"/>
          <w:b/>
          <w:sz w:val="24"/>
          <w:szCs w:val="24"/>
        </w:rPr>
        <w:t>FINANCIAL PROPOSAL</w:t>
      </w:r>
    </w:p>
    <w:p w14:paraId="6DEE9C11" w14:textId="77777777" w:rsidR="00A0551D" w:rsidRDefault="007C69D3">
      <w:pPr>
        <w:rPr>
          <w:rFonts w:ascii="Calibri" w:hAnsi="Calibri" w:cs="Calibri"/>
          <w:b/>
          <w:sz w:val="24"/>
          <w:szCs w:val="24"/>
        </w:rPr>
      </w:pPr>
      <w:r>
        <w:rPr>
          <w:rFonts w:ascii="Calibri" w:hAnsi="Calibri" w:cs="Calibri"/>
          <w:b/>
          <w:noProof/>
          <w:sz w:val="24"/>
          <w:szCs w:val="24"/>
        </w:rPr>
        <mc:AlternateContent>
          <mc:Choice Requires="wps">
            <w:drawing>
              <wp:anchor distT="0" distB="0" distL="114300" distR="114300" simplePos="0" relativeHeight="251668480" behindDoc="0" locked="0" layoutInCell="1" allowOverlap="1" wp14:editId="165C4790">
                <wp:simplePos x="0" y="0"/>
                <wp:positionH relativeFrom="column">
                  <wp:posOffset>-205740</wp:posOffset>
                </wp:positionH>
                <wp:positionV relativeFrom="paragraph">
                  <wp:posOffset>167640</wp:posOffset>
                </wp:positionV>
                <wp:extent cx="6400800" cy="2164080"/>
                <wp:effectExtent l="0" t="0" r="19050" b="2667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164080"/>
                        </a:xfrm>
                        <a:prstGeom prst="rect">
                          <a:avLst/>
                        </a:prstGeom>
                        <a:solidFill>
                          <a:srgbClr val="FFFFFF"/>
                        </a:solidFill>
                        <a:ln w="9525">
                          <a:solidFill>
                            <a:srgbClr val="000000"/>
                          </a:solidFill>
                          <a:miter lim="800000"/>
                          <a:headEnd/>
                          <a:tailEnd/>
                        </a:ln>
                      </wps:spPr>
                      <wps:txbx>
                        <w:txbxContent>
                          <w:p w14:paraId="494B60B2" w14:textId="77777777" w:rsidR="00301FE4" w:rsidRDefault="00301FE4" w:rsidP="00301FE4">
                            <w:pPr>
                              <w:widowControl w:val="0"/>
                              <w:spacing w:after="0" w:line="240" w:lineRule="auto"/>
                              <w:ind w:left="284"/>
                              <w:contextualSpacing/>
                              <w:jc w:val="both"/>
                              <w:rPr>
                                <w:rFonts w:cstheme="minorHAnsi"/>
                              </w:rPr>
                            </w:pPr>
                          </w:p>
                          <w:p w14:paraId="2E6EAC48" w14:textId="77777777" w:rsidR="00E74EFB" w:rsidRPr="00E74EFB" w:rsidRDefault="00E74EFB" w:rsidP="00E74EFB">
                            <w:pPr>
                              <w:widowControl w:val="0"/>
                              <w:numPr>
                                <w:ilvl w:val="0"/>
                                <w:numId w:val="47"/>
                              </w:numPr>
                              <w:pBdr>
                                <w:top w:val="nil"/>
                                <w:left w:val="nil"/>
                                <w:bottom w:val="nil"/>
                                <w:right w:val="nil"/>
                                <w:between w:val="nil"/>
                              </w:pBdr>
                              <w:spacing w:after="0" w:line="240" w:lineRule="auto"/>
                              <w:ind w:left="284" w:hanging="284"/>
                              <w:contextualSpacing/>
                              <w:jc w:val="both"/>
                              <w:rPr>
                                <w:rFonts w:cs="Calibri"/>
                              </w:rPr>
                            </w:pPr>
                            <w:r w:rsidRPr="00E74EFB">
                              <w:rPr>
                                <w:rFonts w:cs="Calibri"/>
                              </w:rPr>
                              <w:t>Financial Proposal that indicates the all-inclusive fixed total contract price. The term “all-inclusive” means that it has to include the international travels, fees, insurance, living allowance (for 50 working days of in-country missions), in-town transportation,</w:t>
                            </w:r>
                            <w:r w:rsidRPr="00E74EFB">
                              <w:rPr>
                                <w:rFonts w:cs="Calibri"/>
                                <w:vertAlign w:val="superscript"/>
                              </w:rPr>
                              <w:t xml:space="preserve"> </w:t>
                            </w:r>
                            <w:r w:rsidRPr="00E74EFB">
                              <w:rPr>
                                <w:rFonts w:cs="Calibri"/>
                              </w:rPr>
                              <w:t>and others related costs. The Lump Sum Amount should not include if necessary costs related to in-country travels. The Financial Proposal has to be supported by a breakdown of costs, as per template provided. Preferred Currency of Offer: United States Dollars (US$).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1FE701BC" w14:textId="418D126B" w:rsidR="00473CC8" w:rsidRPr="008D4BDF" w:rsidRDefault="00473CC8" w:rsidP="004E0441">
                            <w:pPr>
                              <w:spacing w:after="0" w:line="240" w:lineRule="auto"/>
                              <w:jc w:val="both"/>
                              <w:rPr>
                                <w:rFonts w:cstheme="minorHAnsi"/>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16.2pt;margin-top:13.2pt;width:7in;height:170.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">
                <v:textbox>
                  <w:txbxContent>
                    <w:p w14:paraId="494B60B2" w14:textId="77777777" w:rsidR="00301FE4" w:rsidRDefault="00301FE4" w:rsidP="00301FE4">
                      <w:pPr>
                        <w:widowControl w:val="0"/>
                        <w:spacing w:after="0" w:line="240" w:lineRule="auto"/>
                        <w:ind w:left="284"/>
                        <w:contextualSpacing/>
                        <w:jc w:val="both"/>
                        <w:rPr>
                          <w:rFonts w:cstheme="minorHAnsi"/>
                        </w:rPr>
                      </w:pPr>
                    </w:p>
                    <w:p w14:paraId="2E6EAC48" w14:textId="77777777" w:rsidR="00E74EFB" w:rsidRPr="00E74EFB" w:rsidRDefault="00E74EFB" w:rsidP="00E74EFB">
                      <w:pPr>
                        <w:widowControl w:val="0"/>
                        <w:numPr>
                          <w:ilvl w:val="0"/>
                          <w:numId w:val="47"/>
                        </w:numPr>
                        <w:pBdr>
                          <w:top w:val="nil"/>
                          <w:left w:val="nil"/>
                          <w:bottom w:val="nil"/>
                          <w:right w:val="nil"/>
                          <w:between w:val="nil"/>
                        </w:pBdr>
                        <w:spacing w:after="0" w:line="240" w:lineRule="auto"/>
                        <w:ind w:left="284" w:hanging="284"/>
                        <w:contextualSpacing/>
                        <w:jc w:val="both"/>
                        <w:rPr>
                          <w:rFonts w:cs="Calibri"/>
                        </w:rPr>
                      </w:pPr>
                      <w:r w:rsidRPr="00E74EFB">
                        <w:rPr>
                          <w:rFonts w:cs="Calibri"/>
                        </w:rPr>
                        <w:t>Financial Proposal that indicates the all-inclusive fixed total contract price. The term “all-inclusive” means that it has to include the international travels, fees, insurance, living allowance (for 50 working days of in-country missions), in-town transportation,</w:t>
                      </w:r>
                      <w:r w:rsidRPr="00E74EFB">
                        <w:rPr>
                          <w:rFonts w:cs="Calibri"/>
                          <w:vertAlign w:val="superscript"/>
                        </w:rPr>
                        <w:t xml:space="preserve"> </w:t>
                      </w:r>
                      <w:r w:rsidRPr="00E74EFB">
                        <w:rPr>
                          <w:rFonts w:cs="Calibri"/>
                        </w:rPr>
                        <w:t>and others related costs. The Lump Sum Amount should not include if necessary costs related to in-country travels. The Financial Proposal has to be supported by a breakdown of costs, as per template provided. Preferred Currency of Offer: United States Dollars (US$).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1FE701BC" w14:textId="418D126B" w:rsidR="00473CC8" w:rsidRPr="008D4BDF" w:rsidRDefault="00473CC8" w:rsidP="004E0441">
                      <w:pPr>
                        <w:spacing w:after="0" w:line="240" w:lineRule="auto"/>
                        <w:jc w:val="both"/>
                        <w:rPr>
                          <w:rFonts w:cstheme="minorHAnsi"/>
                          <w:i/>
                        </w:rPr>
                      </w:pPr>
                    </w:p>
                  </w:txbxContent>
                </v:textbox>
              </v:shape>
            </w:pict>
          </mc:Fallback>
        </mc:AlternateContent>
      </w:r>
    </w:p>
    <w:p w14:paraId="786DF38D" w14:textId="77777777" w:rsidR="00473CC8" w:rsidRPr="009B071C" w:rsidRDefault="00473CC8">
      <w:pPr>
        <w:rPr>
          <w:rFonts w:ascii="Calibri" w:hAnsi="Calibri" w:cs="Calibri"/>
          <w:b/>
          <w:sz w:val="24"/>
          <w:szCs w:val="24"/>
        </w:rPr>
      </w:pPr>
    </w:p>
    <w:p w14:paraId="2D255BC3" w14:textId="77777777" w:rsidR="00473CC8" w:rsidRPr="009B071C" w:rsidRDefault="00473CC8">
      <w:pPr>
        <w:rPr>
          <w:rFonts w:ascii="Calibri" w:hAnsi="Calibri" w:cs="Calibri"/>
          <w:b/>
          <w:sz w:val="24"/>
          <w:szCs w:val="24"/>
        </w:rPr>
      </w:pPr>
    </w:p>
    <w:p w14:paraId="0D3E2547" w14:textId="77777777" w:rsidR="00473CC8" w:rsidRPr="009B071C" w:rsidRDefault="00473CC8">
      <w:pPr>
        <w:rPr>
          <w:rFonts w:ascii="Calibri" w:hAnsi="Calibri" w:cs="Calibri"/>
          <w:b/>
          <w:sz w:val="24"/>
          <w:szCs w:val="24"/>
        </w:rPr>
      </w:pPr>
    </w:p>
    <w:p w14:paraId="2428DBAD" w14:textId="77777777" w:rsidR="00473CC8" w:rsidRPr="009B071C" w:rsidRDefault="00473CC8">
      <w:pPr>
        <w:rPr>
          <w:rFonts w:ascii="Calibri" w:hAnsi="Calibri" w:cs="Calibri"/>
          <w:b/>
          <w:sz w:val="24"/>
          <w:szCs w:val="24"/>
        </w:rPr>
      </w:pPr>
    </w:p>
    <w:p w14:paraId="4E804F3E" w14:textId="77777777" w:rsidR="00473CC8" w:rsidRPr="009B071C" w:rsidRDefault="00473CC8">
      <w:pPr>
        <w:rPr>
          <w:rFonts w:ascii="Calibri" w:hAnsi="Calibri" w:cs="Calibri"/>
          <w:b/>
          <w:sz w:val="24"/>
          <w:szCs w:val="24"/>
        </w:rPr>
      </w:pPr>
    </w:p>
    <w:p w14:paraId="660D7699" w14:textId="77777777" w:rsidR="00473CC8" w:rsidRDefault="00473CC8" w:rsidP="00BD44A2">
      <w:pPr>
        <w:autoSpaceDE w:val="0"/>
        <w:autoSpaceDN w:val="0"/>
        <w:adjustRightInd w:val="0"/>
        <w:spacing w:after="0" w:line="240" w:lineRule="auto"/>
        <w:rPr>
          <w:rFonts w:ascii="Calibri" w:hAnsi="Calibri" w:cs="Calibri"/>
          <w:b/>
          <w:sz w:val="24"/>
          <w:szCs w:val="24"/>
        </w:rPr>
      </w:pPr>
    </w:p>
    <w:p w14:paraId="2D8BB9A7" w14:textId="57BD0413" w:rsidR="004E0441" w:rsidRDefault="004E0441" w:rsidP="00BD44A2">
      <w:pPr>
        <w:autoSpaceDE w:val="0"/>
        <w:autoSpaceDN w:val="0"/>
        <w:adjustRightInd w:val="0"/>
        <w:spacing w:after="0" w:line="240" w:lineRule="auto"/>
        <w:rPr>
          <w:rFonts w:ascii="Calibri" w:hAnsi="Calibri" w:cs="Calibri"/>
          <w:b/>
          <w:sz w:val="24"/>
          <w:szCs w:val="24"/>
        </w:rPr>
      </w:pPr>
    </w:p>
    <w:p w14:paraId="57936AEA" w14:textId="77777777" w:rsidR="0056470C" w:rsidRDefault="0056470C" w:rsidP="00BD44A2">
      <w:pPr>
        <w:autoSpaceDE w:val="0"/>
        <w:autoSpaceDN w:val="0"/>
        <w:adjustRightInd w:val="0"/>
        <w:spacing w:after="0" w:line="240" w:lineRule="auto"/>
        <w:rPr>
          <w:rFonts w:ascii="Calibri" w:hAnsi="Calibri" w:cs="Calibri"/>
          <w:b/>
          <w:sz w:val="24"/>
          <w:szCs w:val="24"/>
        </w:rPr>
      </w:pPr>
    </w:p>
    <w:p w14:paraId="03409B55" w14:textId="69C3F842" w:rsidR="002223E0" w:rsidRPr="005068C7" w:rsidRDefault="00473CC8" w:rsidP="00A24134">
      <w:pPr>
        <w:rPr>
          <w:b/>
          <w:sz w:val="24"/>
          <w:szCs w:val="24"/>
        </w:rPr>
      </w:pPr>
      <w:r>
        <w:rPr>
          <w:b/>
          <w:noProof/>
          <w:sz w:val="24"/>
          <w:szCs w:val="24"/>
        </w:rPr>
        <mc:AlternateContent>
          <mc:Choice Requires="wps">
            <w:drawing>
              <wp:anchor distT="0" distB="0" distL="114300" distR="114300" simplePos="0" relativeHeight="251661312" behindDoc="0" locked="0" layoutInCell="1" allowOverlap="1" wp14:editId="38ABC883">
                <wp:simplePos x="0" y="0"/>
                <wp:positionH relativeFrom="column">
                  <wp:posOffset>-114300</wp:posOffset>
                </wp:positionH>
                <wp:positionV relativeFrom="paragraph">
                  <wp:posOffset>337820</wp:posOffset>
                </wp:positionV>
                <wp:extent cx="6431280" cy="4594860"/>
                <wp:effectExtent l="0" t="0" r="26670" b="1524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4594860"/>
                        </a:xfrm>
                        <a:prstGeom prst="rect">
                          <a:avLst/>
                        </a:prstGeom>
                        <a:solidFill>
                          <a:srgbClr val="FFFFFF"/>
                        </a:solidFill>
                        <a:ln w="9525">
                          <a:solidFill>
                            <a:srgbClr val="000000"/>
                          </a:solidFill>
                          <a:miter lim="800000"/>
                          <a:headEnd/>
                          <a:tailEnd/>
                        </a:ln>
                      </wps:spPr>
                      <wps:txbx>
                        <w:txbxContent>
                          <w:p w14:paraId="2AD821AA" w14:textId="7355098E" w:rsidR="0071253B" w:rsidRDefault="0071253B" w:rsidP="0071253B">
                            <w:r w:rsidRPr="0071253B">
                              <w:t xml:space="preserve"> </w:t>
                            </w:r>
                            <w:r w:rsidRPr="00DF2D09">
                              <w:t>Individual consultants will be evaluated based on the following methodologies:</w:t>
                            </w:r>
                          </w:p>
                          <w:p w14:paraId="1907F957" w14:textId="77777777" w:rsidR="00170B96" w:rsidRPr="00170B96" w:rsidRDefault="00170B96" w:rsidP="00170B96">
                            <w:pPr>
                              <w:widowControl w:val="0"/>
                              <w:jc w:val="both"/>
                              <w:rPr>
                                <w:rFonts w:cs="Calibri"/>
                                <w:sz w:val="20"/>
                                <w:szCs w:val="20"/>
                              </w:rPr>
                            </w:pPr>
                            <w:r w:rsidRPr="00170B96">
                              <w:rPr>
                                <w:rFonts w:cs="Calibri"/>
                                <w:sz w:val="20"/>
                                <w:szCs w:val="20"/>
                              </w:rPr>
                              <w:t>Offers will be evaluated according to the Combined Scoring method, where the technical criteria will be weighted a max. of 70% (70 points, on a total amount of 100 points), and combined with the price offer which will be weighted a max. of 30% (30 points on a total amount of 100 points).</w:t>
                            </w:r>
                          </w:p>
                          <w:p w14:paraId="61F53E98" w14:textId="77777777" w:rsidR="00170B96" w:rsidRPr="00170B96" w:rsidRDefault="00170B96" w:rsidP="00170B96">
                            <w:pPr>
                              <w:widowControl w:val="0"/>
                              <w:jc w:val="both"/>
                              <w:rPr>
                                <w:rFonts w:cs="Calibri"/>
                                <w:sz w:val="20"/>
                                <w:szCs w:val="20"/>
                              </w:rPr>
                            </w:pPr>
                            <w:r w:rsidRPr="00170B96">
                              <w:rPr>
                                <w:rFonts w:cs="Calibri"/>
                                <w:sz w:val="20"/>
                                <w:szCs w:val="20"/>
                              </w:rPr>
                              <w:t xml:space="preserve">Applicants obtaining 49 points (70% of available points) or more of the total technical evaluation points will be considered for financial evaluation. </w:t>
                            </w:r>
                          </w:p>
                          <w:p w14:paraId="186F2BB5" w14:textId="77777777" w:rsidR="00170B96" w:rsidRPr="00170B96" w:rsidRDefault="00170B96" w:rsidP="00170B96">
                            <w:pPr>
                              <w:widowControl w:val="0"/>
                              <w:jc w:val="both"/>
                              <w:rPr>
                                <w:rFonts w:cs="Calibri"/>
                                <w:sz w:val="20"/>
                                <w:szCs w:val="20"/>
                              </w:rPr>
                            </w:pPr>
                            <w:r w:rsidRPr="00170B96">
                              <w:rPr>
                                <w:rFonts w:cs="Calibri"/>
                                <w:sz w:val="20"/>
                                <w:szCs w:val="20"/>
                              </w:rPr>
                              <w:t xml:space="preserve">Financial evaluation score (max. 30 points) shall be computed as a ratio of the proposal being evaluated and the lowest priced proposal of those technically qualified. </w:t>
                            </w:r>
                          </w:p>
                          <w:p w14:paraId="205C8932" w14:textId="0042AF01" w:rsidR="00170B96" w:rsidRPr="00DF2D09" w:rsidRDefault="00170B96" w:rsidP="00170B96">
                            <w:pPr>
                              <w:widowControl w:val="0"/>
                              <w:jc w:val="both"/>
                            </w:pPr>
                            <w:r w:rsidRPr="00170B96">
                              <w:rPr>
                                <w:rFonts w:cs="Calibri"/>
                                <w:sz w:val="20"/>
                                <w:szCs w:val="20"/>
                              </w:rPr>
                              <w:t xml:space="preserve">Applicant receiving the Highest Combined Score and has accepted UNDP’s General Terms and Conditions will be awarded the contract. </w:t>
                            </w:r>
                          </w:p>
                          <w:tbl>
                            <w:tblPr>
                              <w:tblStyle w:val="TableGrid"/>
                              <w:tblW w:w="0" w:type="auto"/>
                              <w:tblLook w:val="04A0" w:firstRow="1" w:lastRow="0" w:firstColumn="1" w:lastColumn="0" w:noHBand="0" w:noVBand="1"/>
                            </w:tblPr>
                            <w:tblGrid>
                              <w:gridCol w:w="6889"/>
                              <w:gridCol w:w="1423"/>
                              <w:gridCol w:w="1504"/>
                            </w:tblGrid>
                            <w:tr w:rsidR="004758AA" w14:paraId="19D051C3" w14:textId="77777777" w:rsidTr="0056470C">
                              <w:tc>
                                <w:tcPr>
                                  <w:tcW w:w="6889" w:type="dxa"/>
                                </w:tcPr>
                                <w:p w14:paraId="409042F6" w14:textId="5B01D91B" w:rsidR="004758AA" w:rsidRPr="004758AA" w:rsidRDefault="004758AA" w:rsidP="007D382E">
                                  <w:pPr>
                                    <w:spacing w:line="360" w:lineRule="auto"/>
                                    <w:rPr>
                                      <w:b/>
                                      <w:i/>
                                    </w:rPr>
                                  </w:pPr>
                                  <w:r w:rsidRPr="004758AA">
                                    <w:rPr>
                                      <w:b/>
                                      <w:i/>
                                    </w:rPr>
                                    <w:t>Criteria</w:t>
                                  </w:r>
                                  <w:r w:rsidR="00AD6F48">
                                    <w:rPr>
                                      <w:b/>
                                      <w:i/>
                                    </w:rPr>
                                    <w:t xml:space="preserve"> </w:t>
                                  </w:r>
                                  <w:r w:rsidR="00AD6F48" w:rsidRPr="00AD6F48">
                                    <w:rPr>
                                      <w:i/>
                                    </w:rPr>
                                    <w:t>(see TOR)</w:t>
                                  </w:r>
                                </w:p>
                              </w:tc>
                              <w:tc>
                                <w:tcPr>
                                  <w:tcW w:w="1423" w:type="dxa"/>
                                </w:tcPr>
                                <w:p w14:paraId="7965A6CA" w14:textId="77777777" w:rsidR="004758AA" w:rsidRPr="004758AA" w:rsidRDefault="004758AA" w:rsidP="007D382E">
                                  <w:pPr>
                                    <w:spacing w:line="360" w:lineRule="auto"/>
                                    <w:rPr>
                                      <w:b/>
                                      <w:i/>
                                    </w:rPr>
                                  </w:pPr>
                                  <w:r w:rsidRPr="004758AA">
                                    <w:rPr>
                                      <w:b/>
                                      <w:i/>
                                    </w:rPr>
                                    <w:t xml:space="preserve">Weight </w:t>
                                  </w:r>
                                </w:p>
                              </w:tc>
                              <w:tc>
                                <w:tcPr>
                                  <w:tcW w:w="1504" w:type="dxa"/>
                                </w:tcPr>
                                <w:p w14:paraId="4BBC81E7" w14:textId="77777777" w:rsidR="004758AA" w:rsidRPr="004758AA" w:rsidRDefault="004758AA" w:rsidP="007D382E">
                                  <w:pPr>
                                    <w:spacing w:line="360" w:lineRule="auto"/>
                                    <w:rPr>
                                      <w:b/>
                                      <w:i/>
                                    </w:rPr>
                                  </w:pPr>
                                  <w:r w:rsidRPr="004758AA">
                                    <w:rPr>
                                      <w:b/>
                                      <w:i/>
                                    </w:rPr>
                                    <w:t>Max. Point</w:t>
                                  </w:r>
                                </w:p>
                              </w:tc>
                            </w:tr>
                            <w:tr w:rsidR="00473CC8" w:rsidRPr="00450433" w14:paraId="1881DA86" w14:textId="77777777" w:rsidTr="0056470C">
                              <w:tc>
                                <w:tcPr>
                                  <w:tcW w:w="6889" w:type="dxa"/>
                                </w:tcPr>
                                <w:p w14:paraId="4F5A7059" w14:textId="67A8ACAE" w:rsidR="00473CC8" w:rsidRPr="00A523A7" w:rsidRDefault="00473CC8" w:rsidP="00370FEE">
                                  <w:pPr>
                                    <w:spacing w:line="360" w:lineRule="auto"/>
                                    <w:rPr>
                                      <w:rFonts w:cstheme="minorHAnsi"/>
                                      <w:b/>
                                      <w:i/>
                                      <w:u w:val="single"/>
                                      <w:lang w:val="pt-PT"/>
                                    </w:rPr>
                                  </w:pPr>
                                  <w:r w:rsidRPr="00A523A7">
                                    <w:rPr>
                                      <w:rFonts w:cstheme="minorHAnsi"/>
                                      <w:b/>
                                      <w:i/>
                                      <w:u w:val="single"/>
                                      <w:lang w:val="pt-PT"/>
                                    </w:rPr>
                                    <w:t>Curricular analysis</w:t>
                                  </w:r>
                                  <w:r w:rsidR="00694C03" w:rsidRPr="00A523A7">
                                    <w:rPr>
                                      <w:rFonts w:cstheme="minorHAnsi"/>
                                      <w:b/>
                                      <w:i/>
                                      <w:u w:val="single"/>
                                      <w:lang w:val="pt-PT"/>
                                    </w:rPr>
                                    <w:t xml:space="preserve"> </w:t>
                                  </w:r>
                                  <w:r w:rsidR="00746042">
                                    <w:rPr>
                                      <w:rFonts w:cstheme="minorHAnsi"/>
                                      <w:b/>
                                      <w:i/>
                                      <w:u w:val="single"/>
                                      <w:lang w:val="pt-PT"/>
                                    </w:rPr>
                                    <w:t xml:space="preserve"> </w:t>
                                  </w:r>
                                  <w:r w:rsidR="00746042" w:rsidRPr="00746042">
                                    <w:rPr>
                                      <w:rFonts w:cstheme="minorHAnsi"/>
                                      <w:u w:val="single"/>
                                      <w:lang w:val="pt-PT"/>
                                    </w:rPr>
                                    <w:t>(</w:t>
                                  </w:r>
                                  <w:r w:rsidR="00746042" w:rsidRPr="00746042">
                                    <w:rPr>
                                      <w:lang w:val="pt-PT"/>
                                    </w:rPr>
                                    <w:t>t</w:t>
                                  </w:r>
                                  <w:r w:rsidR="00301FE4">
                                    <w:rPr>
                                      <w:lang w:val="pt-PT"/>
                                    </w:rPr>
                                    <w:t>echnical/methodological proposal</w:t>
                                  </w:r>
                                  <w:r w:rsidR="00746042" w:rsidRPr="00746042">
                                    <w:rPr>
                                      <w:lang w:val="pt-PT"/>
                                    </w:rPr>
                                    <w:t>)</w:t>
                                  </w:r>
                                </w:p>
                              </w:tc>
                              <w:tc>
                                <w:tcPr>
                                  <w:tcW w:w="1423" w:type="dxa"/>
                                </w:tcPr>
                                <w:p w14:paraId="5B94E903" w14:textId="77777777" w:rsidR="00473CC8" w:rsidRPr="00A523A7" w:rsidRDefault="00473CC8" w:rsidP="00473CC8">
                                  <w:pPr>
                                    <w:spacing w:line="360" w:lineRule="auto"/>
                                    <w:rPr>
                                      <w:rFonts w:cstheme="minorHAnsi"/>
                                      <w:i/>
                                      <w:lang w:val="pt-PT"/>
                                    </w:rPr>
                                  </w:pPr>
                                </w:p>
                              </w:tc>
                              <w:tc>
                                <w:tcPr>
                                  <w:tcW w:w="1504" w:type="dxa"/>
                                </w:tcPr>
                                <w:p w14:paraId="7ABBFA64" w14:textId="158B60E6" w:rsidR="00473CC8" w:rsidRPr="00450433" w:rsidRDefault="00746042" w:rsidP="007D382E">
                                  <w:pPr>
                                    <w:spacing w:line="360" w:lineRule="auto"/>
                                    <w:rPr>
                                      <w:rFonts w:cstheme="minorHAnsi"/>
                                      <w:i/>
                                    </w:rPr>
                                  </w:pPr>
                                  <w:r>
                                    <w:rPr>
                                      <w:rFonts w:cstheme="minorHAnsi"/>
                                      <w:i/>
                                    </w:rPr>
                                    <w:t>70</w:t>
                                  </w:r>
                                  <w:bookmarkStart w:id="0" w:name="_GoBack"/>
                                  <w:bookmarkEnd w:id="0"/>
                                </w:p>
                              </w:tc>
                            </w:tr>
                            <w:tr w:rsidR="00370FEE" w:rsidRPr="00A523A7" w14:paraId="59398EF8" w14:textId="77777777" w:rsidTr="0056470C">
                              <w:trPr>
                                <w:trHeight w:val="371"/>
                              </w:trPr>
                              <w:tc>
                                <w:tcPr>
                                  <w:tcW w:w="6889" w:type="dxa"/>
                                </w:tcPr>
                                <w:p w14:paraId="48A8F476" w14:textId="42432BE1" w:rsidR="00370FEE" w:rsidRPr="00A523A7" w:rsidRDefault="00370FEE" w:rsidP="00473CC8">
                                  <w:pPr>
                                    <w:pStyle w:val="ListParagraph"/>
                                    <w:numPr>
                                      <w:ilvl w:val="0"/>
                                      <w:numId w:val="20"/>
                                    </w:numPr>
                                    <w:ind w:left="720" w:hanging="450"/>
                                    <w:rPr>
                                      <w:rFonts w:cstheme="minorHAnsi"/>
                                      <w:b/>
                                      <w:i/>
                                      <w:u w:val="single"/>
                                      <w:lang w:val="pt-PT"/>
                                    </w:rPr>
                                  </w:pPr>
                                  <w:r w:rsidRPr="00A523A7">
                                    <w:rPr>
                                      <w:rFonts w:cstheme="minorHAnsi"/>
                                      <w:i/>
                                      <w:lang w:val="pt-PT"/>
                                    </w:rPr>
                                    <w:t>Criteria</w:t>
                                  </w:r>
                                  <w:r w:rsidR="00D06145" w:rsidRPr="00A523A7">
                                    <w:rPr>
                                      <w:rFonts w:cstheme="minorHAnsi"/>
                                      <w:i/>
                                      <w:lang w:val="pt-PT"/>
                                    </w:rPr>
                                    <w:t xml:space="preserve"> A</w:t>
                                  </w:r>
                                </w:p>
                              </w:tc>
                              <w:tc>
                                <w:tcPr>
                                  <w:tcW w:w="1423" w:type="dxa"/>
                                </w:tcPr>
                                <w:p w14:paraId="14B72C09" w14:textId="77777777" w:rsidR="00370FEE" w:rsidRPr="00A523A7" w:rsidRDefault="00370FEE" w:rsidP="007D382E">
                                  <w:pPr>
                                    <w:spacing w:line="360" w:lineRule="auto"/>
                                    <w:rPr>
                                      <w:rFonts w:cstheme="minorHAnsi"/>
                                      <w:i/>
                                      <w:lang w:val="pt-PT"/>
                                    </w:rPr>
                                  </w:pPr>
                                </w:p>
                              </w:tc>
                              <w:tc>
                                <w:tcPr>
                                  <w:tcW w:w="1504" w:type="dxa"/>
                                </w:tcPr>
                                <w:p w14:paraId="52210E97" w14:textId="1B1B8FD1" w:rsidR="00370FEE" w:rsidRPr="00A523A7" w:rsidRDefault="00370FEE" w:rsidP="007D382E">
                                  <w:pPr>
                                    <w:spacing w:line="360" w:lineRule="auto"/>
                                    <w:rPr>
                                      <w:rFonts w:cstheme="minorHAnsi"/>
                                      <w:i/>
                                      <w:lang w:val="pt-PT"/>
                                    </w:rPr>
                                  </w:pPr>
                                </w:p>
                              </w:tc>
                            </w:tr>
                            <w:tr w:rsidR="004758AA" w:rsidRPr="00A523A7" w14:paraId="2857B488" w14:textId="77777777" w:rsidTr="0056470C">
                              <w:trPr>
                                <w:trHeight w:val="392"/>
                              </w:trPr>
                              <w:tc>
                                <w:tcPr>
                                  <w:tcW w:w="6889" w:type="dxa"/>
                                </w:tcPr>
                                <w:p w14:paraId="102EB150" w14:textId="6C952FC6" w:rsidR="004758AA" w:rsidRPr="00A523A7" w:rsidRDefault="004758AA" w:rsidP="00D06145">
                                  <w:pPr>
                                    <w:pStyle w:val="ListParagraph"/>
                                    <w:numPr>
                                      <w:ilvl w:val="0"/>
                                      <w:numId w:val="21"/>
                                    </w:numPr>
                                    <w:ind w:left="720" w:hanging="450"/>
                                    <w:rPr>
                                      <w:rFonts w:cstheme="minorHAnsi"/>
                                      <w:i/>
                                      <w:lang w:val="pt-PT"/>
                                    </w:rPr>
                                  </w:pPr>
                                  <w:r w:rsidRPr="00A523A7">
                                    <w:rPr>
                                      <w:rFonts w:cstheme="minorHAnsi"/>
                                      <w:i/>
                                      <w:lang w:val="pt-PT"/>
                                    </w:rPr>
                                    <w:t xml:space="preserve">Criteria </w:t>
                                  </w:r>
                                  <w:r w:rsidR="00370FEE" w:rsidRPr="00A523A7">
                                    <w:rPr>
                                      <w:rFonts w:cstheme="minorHAnsi"/>
                                      <w:i/>
                                      <w:lang w:val="pt-PT"/>
                                    </w:rPr>
                                    <w:t>B</w:t>
                                  </w:r>
                                </w:p>
                              </w:tc>
                              <w:tc>
                                <w:tcPr>
                                  <w:tcW w:w="1423" w:type="dxa"/>
                                </w:tcPr>
                                <w:p w14:paraId="6A550F25" w14:textId="77777777" w:rsidR="004758AA" w:rsidRPr="00A523A7" w:rsidRDefault="004758AA" w:rsidP="007D382E">
                                  <w:pPr>
                                    <w:spacing w:line="360" w:lineRule="auto"/>
                                    <w:rPr>
                                      <w:rFonts w:cstheme="minorHAnsi"/>
                                      <w:b/>
                                      <w:i/>
                                      <w:lang w:val="pt-PT"/>
                                    </w:rPr>
                                  </w:pPr>
                                </w:p>
                              </w:tc>
                              <w:tc>
                                <w:tcPr>
                                  <w:tcW w:w="1504" w:type="dxa"/>
                                </w:tcPr>
                                <w:p w14:paraId="5C32EA69" w14:textId="0B6915DA" w:rsidR="004758AA" w:rsidRPr="00A523A7" w:rsidRDefault="004758AA" w:rsidP="004D5662">
                                  <w:pPr>
                                    <w:spacing w:line="360" w:lineRule="auto"/>
                                    <w:rPr>
                                      <w:rFonts w:cstheme="minorHAnsi"/>
                                      <w:i/>
                                      <w:lang w:val="pt-PT"/>
                                    </w:rPr>
                                  </w:pPr>
                                </w:p>
                              </w:tc>
                            </w:tr>
                            <w:tr w:rsidR="004758AA" w:rsidRPr="00450433" w14:paraId="48DE4F05" w14:textId="77777777" w:rsidTr="0056470C">
                              <w:tc>
                                <w:tcPr>
                                  <w:tcW w:w="6889" w:type="dxa"/>
                                </w:tcPr>
                                <w:p w14:paraId="47B59EF2" w14:textId="77777777"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23" w:type="dxa"/>
                                </w:tcPr>
                                <w:p w14:paraId="1D9F8614" w14:textId="77777777" w:rsidR="004758AA" w:rsidRPr="001D7058" w:rsidRDefault="004758AA" w:rsidP="007D382E">
                                  <w:pPr>
                                    <w:spacing w:line="360" w:lineRule="auto"/>
                                    <w:rPr>
                                      <w:rFonts w:cstheme="minorHAnsi"/>
                                      <w:b/>
                                      <w:i/>
                                      <w:lang w:val="pt-PT"/>
                                    </w:rPr>
                                  </w:pPr>
                                </w:p>
                              </w:tc>
                              <w:tc>
                                <w:tcPr>
                                  <w:tcW w:w="1504" w:type="dxa"/>
                                </w:tcPr>
                                <w:p w14:paraId="0BE770C8" w14:textId="77777777" w:rsidR="004758AA" w:rsidRPr="00450433" w:rsidRDefault="004758AA" w:rsidP="007D382E">
                                  <w:pPr>
                                    <w:spacing w:line="360" w:lineRule="auto"/>
                                    <w:rPr>
                                      <w:rFonts w:cstheme="minorHAnsi"/>
                                      <w:i/>
                                      <w:lang w:val="pt-PT"/>
                                    </w:rPr>
                                  </w:pPr>
                                </w:p>
                              </w:tc>
                            </w:tr>
                            <w:tr w:rsidR="004758AA" w:rsidRPr="00450433" w14:paraId="523BFAE1" w14:textId="77777777" w:rsidTr="0056470C">
                              <w:tc>
                                <w:tcPr>
                                  <w:tcW w:w="6889" w:type="dxa"/>
                                </w:tcPr>
                                <w:p w14:paraId="138A4CA9" w14:textId="77777777"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23" w:type="dxa"/>
                                </w:tcPr>
                                <w:p w14:paraId="3BAB9AB4" w14:textId="77777777" w:rsidR="004758AA" w:rsidRPr="00370FEE" w:rsidRDefault="004758AA" w:rsidP="007D382E">
                                  <w:pPr>
                                    <w:spacing w:line="360" w:lineRule="auto"/>
                                    <w:rPr>
                                      <w:rFonts w:cstheme="minorHAnsi"/>
                                      <w:b/>
                                      <w:i/>
                                    </w:rPr>
                                  </w:pPr>
                                </w:p>
                              </w:tc>
                              <w:tc>
                                <w:tcPr>
                                  <w:tcW w:w="1504" w:type="dxa"/>
                                </w:tcPr>
                                <w:p w14:paraId="415AC4C8" w14:textId="77777777" w:rsidR="004758AA" w:rsidRPr="00370FEE" w:rsidRDefault="004758AA" w:rsidP="007D382E">
                                  <w:pPr>
                                    <w:spacing w:line="360" w:lineRule="auto"/>
                                    <w:rPr>
                                      <w:rFonts w:cstheme="minorHAnsi"/>
                                      <w:i/>
                                    </w:rPr>
                                  </w:pPr>
                                </w:p>
                              </w:tc>
                            </w:tr>
                            <w:tr w:rsidR="004758AA" w:rsidRPr="00450433" w14:paraId="5DF04F30" w14:textId="77777777" w:rsidTr="0056470C">
                              <w:trPr>
                                <w:trHeight w:val="455"/>
                              </w:trPr>
                              <w:tc>
                                <w:tcPr>
                                  <w:tcW w:w="6889" w:type="dxa"/>
                                </w:tcPr>
                                <w:p w14:paraId="62147BDA" w14:textId="1524EBCF"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23" w:type="dxa"/>
                                </w:tcPr>
                                <w:p w14:paraId="46E04C89" w14:textId="77777777" w:rsidR="00450433" w:rsidRPr="00500D2F" w:rsidRDefault="00450433" w:rsidP="007D382E">
                                  <w:pPr>
                                    <w:spacing w:line="360" w:lineRule="auto"/>
                                    <w:rPr>
                                      <w:rFonts w:cstheme="minorHAnsi"/>
                                      <w:i/>
                                      <w:lang w:val="pt-PT"/>
                                    </w:rPr>
                                  </w:pPr>
                                </w:p>
                              </w:tc>
                              <w:tc>
                                <w:tcPr>
                                  <w:tcW w:w="1504" w:type="dxa"/>
                                </w:tcPr>
                                <w:p w14:paraId="25E504A7" w14:textId="77777777" w:rsidR="004758AA" w:rsidRPr="00450433" w:rsidRDefault="00473CC8" w:rsidP="007D382E">
                                  <w:pPr>
                                    <w:spacing w:line="360" w:lineRule="auto"/>
                                    <w:rPr>
                                      <w:rFonts w:cstheme="minorHAnsi"/>
                                      <w:i/>
                                      <w:lang w:val="pt-PT"/>
                                    </w:rPr>
                                  </w:pPr>
                                  <w:r>
                                    <w:rPr>
                                      <w:rFonts w:cstheme="minorHAnsi"/>
                                      <w:i/>
                                      <w:lang w:val="pt-PT"/>
                                    </w:rPr>
                                    <w:t>30</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1" type="#_x0000_t202" style="position:absolute;margin-left:-9pt;margin-top:26.6pt;width:506.4pt;height:36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">
                <v:textbox>
                  <w:txbxContent>
                    <w:p w14:paraId="2AD821AA" w14:textId="7355098E" w:rsidR="0071253B" w:rsidRDefault="0071253B" w:rsidP="0071253B">
                      <w:r w:rsidRPr="0071253B">
                        <w:t xml:space="preserve"> </w:t>
                      </w:r>
                      <w:r w:rsidRPr="00DF2D09">
                        <w:t>Individual consultants will be evaluated based on the following methodologies:</w:t>
                      </w:r>
                    </w:p>
                    <w:p w14:paraId="1907F957" w14:textId="77777777" w:rsidR="00170B96" w:rsidRPr="00170B96" w:rsidRDefault="00170B96" w:rsidP="00170B96">
                      <w:pPr>
                        <w:widowControl w:val="0"/>
                        <w:jc w:val="both"/>
                        <w:rPr>
                          <w:rFonts w:cs="Calibri"/>
                          <w:sz w:val="20"/>
                          <w:szCs w:val="20"/>
                        </w:rPr>
                      </w:pPr>
                      <w:r w:rsidRPr="00170B96">
                        <w:rPr>
                          <w:rFonts w:cs="Calibri"/>
                          <w:sz w:val="20"/>
                          <w:szCs w:val="20"/>
                        </w:rPr>
                        <w:t>Offers will be evaluated according to the Combined Scoring method, where the technical criteria will be weighted a max. of 70% (70 points, on a total amount of 100 points), and combined with the price offer which will be weighted a max. of 30% (30 points on a total amount of 100 points).</w:t>
                      </w:r>
                    </w:p>
                    <w:p w14:paraId="61F53E98" w14:textId="77777777" w:rsidR="00170B96" w:rsidRPr="00170B96" w:rsidRDefault="00170B96" w:rsidP="00170B96">
                      <w:pPr>
                        <w:widowControl w:val="0"/>
                        <w:jc w:val="both"/>
                        <w:rPr>
                          <w:rFonts w:cs="Calibri"/>
                          <w:sz w:val="20"/>
                          <w:szCs w:val="20"/>
                        </w:rPr>
                      </w:pPr>
                      <w:r w:rsidRPr="00170B96">
                        <w:rPr>
                          <w:rFonts w:cs="Calibri"/>
                          <w:sz w:val="20"/>
                          <w:szCs w:val="20"/>
                        </w:rPr>
                        <w:t xml:space="preserve">Applicants obtaining 49 points (70% of available points) or more of the total technical evaluation points will be considered for financial evaluation. </w:t>
                      </w:r>
                    </w:p>
                    <w:p w14:paraId="186F2BB5" w14:textId="77777777" w:rsidR="00170B96" w:rsidRPr="00170B96" w:rsidRDefault="00170B96" w:rsidP="00170B96">
                      <w:pPr>
                        <w:widowControl w:val="0"/>
                        <w:jc w:val="both"/>
                        <w:rPr>
                          <w:rFonts w:cs="Calibri"/>
                          <w:sz w:val="20"/>
                          <w:szCs w:val="20"/>
                        </w:rPr>
                      </w:pPr>
                      <w:r w:rsidRPr="00170B96">
                        <w:rPr>
                          <w:rFonts w:cs="Calibri"/>
                          <w:sz w:val="20"/>
                          <w:szCs w:val="20"/>
                        </w:rPr>
                        <w:t xml:space="preserve">Financial evaluation score (max. 30 points) shall be computed as a ratio of the proposal being evaluated and the lowest priced proposal of those technically qualified. </w:t>
                      </w:r>
                    </w:p>
                    <w:p w14:paraId="205C8932" w14:textId="0042AF01" w:rsidR="00170B96" w:rsidRPr="00DF2D09" w:rsidRDefault="00170B96" w:rsidP="00170B96">
                      <w:pPr>
                        <w:widowControl w:val="0"/>
                        <w:jc w:val="both"/>
                      </w:pPr>
                      <w:r w:rsidRPr="00170B96">
                        <w:rPr>
                          <w:rFonts w:cs="Calibri"/>
                          <w:sz w:val="20"/>
                          <w:szCs w:val="20"/>
                        </w:rPr>
                        <w:t xml:space="preserve">Applicant receiving the Highest Combined Score and has accepted UNDP’s General Terms and Conditions will be awarded the contract. </w:t>
                      </w:r>
                    </w:p>
                    <w:tbl>
                      <w:tblPr>
                        <w:tblStyle w:val="TableGrid"/>
                        <w:tblW w:w="0" w:type="auto"/>
                        <w:tblLook w:val="04A0" w:firstRow="1" w:lastRow="0" w:firstColumn="1" w:lastColumn="0" w:noHBand="0" w:noVBand="1"/>
                      </w:tblPr>
                      <w:tblGrid>
                        <w:gridCol w:w="6889"/>
                        <w:gridCol w:w="1423"/>
                        <w:gridCol w:w="1504"/>
                      </w:tblGrid>
                      <w:tr w:rsidR="004758AA" w14:paraId="19D051C3" w14:textId="77777777" w:rsidTr="0056470C">
                        <w:tc>
                          <w:tcPr>
                            <w:tcW w:w="6889" w:type="dxa"/>
                          </w:tcPr>
                          <w:p w14:paraId="409042F6" w14:textId="5B01D91B" w:rsidR="004758AA" w:rsidRPr="004758AA" w:rsidRDefault="004758AA" w:rsidP="007D382E">
                            <w:pPr>
                              <w:spacing w:line="360" w:lineRule="auto"/>
                              <w:rPr>
                                <w:b/>
                                <w:i/>
                              </w:rPr>
                            </w:pPr>
                            <w:r w:rsidRPr="004758AA">
                              <w:rPr>
                                <w:b/>
                                <w:i/>
                              </w:rPr>
                              <w:t>Criteria</w:t>
                            </w:r>
                            <w:r w:rsidR="00AD6F48">
                              <w:rPr>
                                <w:b/>
                                <w:i/>
                              </w:rPr>
                              <w:t xml:space="preserve"> </w:t>
                            </w:r>
                            <w:r w:rsidR="00AD6F48" w:rsidRPr="00AD6F48">
                              <w:rPr>
                                <w:i/>
                              </w:rPr>
                              <w:t>(see TOR)</w:t>
                            </w:r>
                          </w:p>
                        </w:tc>
                        <w:tc>
                          <w:tcPr>
                            <w:tcW w:w="1423" w:type="dxa"/>
                          </w:tcPr>
                          <w:p w14:paraId="7965A6CA" w14:textId="77777777" w:rsidR="004758AA" w:rsidRPr="004758AA" w:rsidRDefault="004758AA" w:rsidP="007D382E">
                            <w:pPr>
                              <w:spacing w:line="360" w:lineRule="auto"/>
                              <w:rPr>
                                <w:b/>
                                <w:i/>
                              </w:rPr>
                            </w:pPr>
                            <w:r w:rsidRPr="004758AA">
                              <w:rPr>
                                <w:b/>
                                <w:i/>
                              </w:rPr>
                              <w:t xml:space="preserve">Weight </w:t>
                            </w:r>
                          </w:p>
                        </w:tc>
                        <w:tc>
                          <w:tcPr>
                            <w:tcW w:w="1504" w:type="dxa"/>
                          </w:tcPr>
                          <w:p w14:paraId="4BBC81E7" w14:textId="77777777" w:rsidR="004758AA" w:rsidRPr="004758AA" w:rsidRDefault="004758AA" w:rsidP="007D382E">
                            <w:pPr>
                              <w:spacing w:line="360" w:lineRule="auto"/>
                              <w:rPr>
                                <w:b/>
                                <w:i/>
                              </w:rPr>
                            </w:pPr>
                            <w:r w:rsidRPr="004758AA">
                              <w:rPr>
                                <w:b/>
                                <w:i/>
                              </w:rPr>
                              <w:t>Max. Point</w:t>
                            </w:r>
                          </w:p>
                        </w:tc>
                      </w:tr>
                      <w:tr w:rsidR="00473CC8" w:rsidRPr="00450433" w14:paraId="1881DA86" w14:textId="77777777" w:rsidTr="0056470C">
                        <w:tc>
                          <w:tcPr>
                            <w:tcW w:w="6889" w:type="dxa"/>
                          </w:tcPr>
                          <w:p w14:paraId="4F5A7059" w14:textId="67A8ACAE" w:rsidR="00473CC8" w:rsidRPr="00A523A7" w:rsidRDefault="00473CC8" w:rsidP="00370FEE">
                            <w:pPr>
                              <w:spacing w:line="360" w:lineRule="auto"/>
                              <w:rPr>
                                <w:rFonts w:cstheme="minorHAnsi"/>
                                <w:b/>
                                <w:i/>
                                <w:u w:val="single"/>
                                <w:lang w:val="pt-PT"/>
                              </w:rPr>
                            </w:pPr>
                            <w:r w:rsidRPr="00A523A7">
                              <w:rPr>
                                <w:rFonts w:cstheme="minorHAnsi"/>
                                <w:b/>
                                <w:i/>
                                <w:u w:val="single"/>
                                <w:lang w:val="pt-PT"/>
                              </w:rPr>
                              <w:t>Curricular analysis</w:t>
                            </w:r>
                            <w:r w:rsidR="00694C03" w:rsidRPr="00A523A7">
                              <w:rPr>
                                <w:rFonts w:cstheme="minorHAnsi"/>
                                <w:b/>
                                <w:i/>
                                <w:u w:val="single"/>
                                <w:lang w:val="pt-PT"/>
                              </w:rPr>
                              <w:t xml:space="preserve"> </w:t>
                            </w:r>
                            <w:r w:rsidR="00746042">
                              <w:rPr>
                                <w:rFonts w:cstheme="minorHAnsi"/>
                                <w:b/>
                                <w:i/>
                                <w:u w:val="single"/>
                                <w:lang w:val="pt-PT"/>
                              </w:rPr>
                              <w:t xml:space="preserve"> </w:t>
                            </w:r>
                            <w:r w:rsidR="00746042" w:rsidRPr="00746042">
                              <w:rPr>
                                <w:rFonts w:cstheme="minorHAnsi"/>
                                <w:u w:val="single"/>
                                <w:lang w:val="pt-PT"/>
                              </w:rPr>
                              <w:t>(</w:t>
                            </w:r>
                            <w:r w:rsidR="00746042" w:rsidRPr="00746042">
                              <w:rPr>
                                <w:lang w:val="pt-PT"/>
                              </w:rPr>
                              <w:t>t</w:t>
                            </w:r>
                            <w:r w:rsidR="00301FE4">
                              <w:rPr>
                                <w:lang w:val="pt-PT"/>
                              </w:rPr>
                              <w:t>echnical/methodological proposal</w:t>
                            </w:r>
                            <w:r w:rsidR="00746042" w:rsidRPr="00746042">
                              <w:rPr>
                                <w:lang w:val="pt-PT"/>
                              </w:rPr>
                              <w:t>)</w:t>
                            </w:r>
                          </w:p>
                        </w:tc>
                        <w:tc>
                          <w:tcPr>
                            <w:tcW w:w="1423" w:type="dxa"/>
                          </w:tcPr>
                          <w:p w14:paraId="5B94E903" w14:textId="77777777" w:rsidR="00473CC8" w:rsidRPr="00A523A7" w:rsidRDefault="00473CC8" w:rsidP="00473CC8">
                            <w:pPr>
                              <w:spacing w:line="360" w:lineRule="auto"/>
                              <w:rPr>
                                <w:rFonts w:cstheme="minorHAnsi"/>
                                <w:i/>
                                <w:lang w:val="pt-PT"/>
                              </w:rPr>
                            </w:pPr>
                          </w:p>
                        </w:tc>
                        <w:tc>
                          <w:tcPr>
                            <w:tcW w:w="1504" w:type="dxa"/>
                          </w:tcPr>
                          <w:p w14:paraId="7ABBFA64" w14:textId="158B60E6" w:rsidR="00473CC8" w:rsidRPr="00450433" w:rsidRDefault="00746042" w:rsidP="007D382E">
                            <w:pPr>
                              <w:spacing w:line="360" w:lineRule="auto"/>
                              <w:rPr>
                                <w:rFonts w:cstheme="minorHAnsi"/>
                                <w:i/>
                              </w:rPr>
                            </w:pPr>
                            <w:r>
                              <w:rPr>
                                <w:rFonts w:cstheme="minorHAnsi"/>
                                <w:i/>
                              </w:rPr>
                              <w:t>70</w:t>
                            </w:r>
                            <w:bookmarkStart w:id="1" w:name="_GoBack"/>
                            <w:bookmarkEnd w:id="1"/>
                          </w:p>
                        </w:tc>
                      </w:tr>
                      <w:tr w:rsidR="00370FEE" w:rsidRPr="00A523A7" w14:paraId="59398EF8" w14:textId="77777777" w:rsidTr="0056470C">
                        <w:trPr>
                          <w:trHeight w:val="371"/>
                        </w:trPr>
                        <w:tc>
                          <w:tcPr>
                            <w:tcW w:w="6889" w:type="dxa"/>
                          </w:tcPr>
                          <w:p w14:paraId="48A8F476" w14:textId="42432BE1" w:rsidR="00370FEE" w:rsidRPr="00A523A7" w:rsidRDefault="00370FEE" w:rsidP="00473CC8">
                            <w:pPr>
                              <w:pStyle w:val="ListParagraph"/>
                              <w:numPr>
                                <w:ilvl w:val="0"/>
                                <w:numId w:val="20"/>
                              </w:numPr>
                              <w:ind w:left="720" w:hanging="450"/>
                              <w:rPr>
                                <w:rFonts w:cstheme="minorHAnsi"/>
                                <w:b/>
                                <w:i/>
                                <w:u w:val="single"/>
                                <w:lang w:val="pt-PT"/>
                              </w:rPr>
                            </w:pPr>
                            <w:r w:rsidRPr="00A523A7">
                              <w:rPr>
                                <w:rFonts w:cstheme="minorHAnsi"/>
                                <w:i/>
                                <w:lang w:val="pt-PT"/>
                              </w:rPr>
                              <w:t>Criteria</w:t>
                            </w:r>
                            <w:r w:rsidR="00D06145" w:rsidRPr="00A523A7">
                              <w:rPr>
                                <w:rFonts w:cstheme="minorHAnsi"/>
                                <w:i/>
                                <w:lang w:val="pt-PT"/>
                              </w:rPr>
                              <w:t xml:space="preserve"> A</w:t>
                            </w:r>
                          </w:p>
                        </w:tc>
                        <w:tc>
                          <w:tcPr>
                            <w:tcW w:w="1423" w:type="dxa"/>
                          </w:tcPr>
                          <w:p w14:paraId="14B72C09" w14:textId="77777777" w:rsidR="00370FEE" w:rsidRPr="00A523A7" w:rsidRDefault="00370FEE" w:rsidP="007D382E">
                            <w:pPr>
                              <w:spacing w:line="360" w:lineRule="auto"/>
                              <w:rPr>
                                <w:rFonts w:cstheme="minorHAnsi"/>
                                <w:i/>
                                <w:lang w:val="pt-PT"/>
                              </w:rPr>
                            </w:pPr>
                          </w:p>
                        </w:tc>
                        <w:tc>
                          <w:tcPr>
                            <w:tcW w:w="1504" w:type="dxa"/>
                          </w:tcPr>
                          <w:p w14:paraId="52210E97" w14:textId="1B1B8FD1" w:rsidR="00370FEE" w:rsidRPr="00A523A7" w:rsidRDefault="00370FEE" w:rsidP="007D382E">
                            <w:pPr>
                              <w:spacing w:line="360" w:lineRule="auto"/>
                              <w:rPr>
                                <w:rFonts w:cstheme="minorHAnsi"/>
                                <w:i/>
                                <w:lang w:val="pt-PT"/>
                              </w:rPr>
                            </w:pPr>
                          </w:p>
                        </w:tc>
                      </w:tr>
                      <w:tr w:rsidR="004758AA" w:rsidRPr="00A523A7" w14:paraId="2857B488" w14:textId="77777777" w:rsidTr="0056470C">
                        <w:trPr>
                          <w:trHeight w:val="392"/>
                        </w:trPr>
                        <w:tc>
                          <w:tcPr>
                            <w:tcW w:w="6889" w:type="dxa"/>
                          </w:tcPr>
                          <w:p w14:paraId="102EB150" w14:textId="6C952FC6" w:rsidR="004758AA" w:rsidRPr="00A523A7" w:rsidRDefault="004758AA" w:rsidP="00D06145">
                            <w:pPr>
                              <w:pStyle w:val="ListParagraph"/>
                              <w:numPr>
                                <w:ilvl w:val="0"/>
                                <w:numId w:val="21"/>
                              </w:numPr>
                              <w:ind w:left="720" w:hanging="450"/>
                              <w:rPr>
                                <w:rFonts w:cstheme="minorHAnsi"/>
                                <w:i/>
                                <w:lang w:val="pt-PT"/>
                              </w:rPr>
                            </w:pPr>
                            <w:r w:rsidRPr="00A523A7">
                              <w:rPr>
                                <w:rFonts w:cstheme="minorHAnsi"/>
                                <w:i/>
                                <w:lang w:val="pt-PT"/>
                              </w:rPr>
                              <w:t xml:space="preserve">Criteria </w:t>
                            </w:r>
                            <w:r w:rsidR="00370FEE" w:rsidRPr="00A523A7">
                              <w:rPr>
                                <w:rFonts w:cstheme="minorHAnsi"/>
                                <w:i/>
                                <w:lang w:val="pt-PT"/>
                              </w:rPr>
                              <w:t>B</w:t>
                            </w:r>
                          </w:p>
                        </w:tc>
                        <w:tc>
                          <w:tcPr>
                            <w:tcW w:w="1423" w:type="dxa"/>
                          </w:tcPr>
                          <w:p w14:paraId="6A550F25" w14:textId="77777777" w:rsidR="004758AA" w:rsidRPr="00A523A7" w:rsidRDefault="004758AA" w:rsidP="007D382E">
                            <w:pPr>
                              <w:spacing w:line="360" w:lineRule="auto"/>
                              <w:rPr>
                                <w:rFonts w:cstheme="minorHAnsi"/>
                                <w:b/>
                                <w:i/>
                                <w:lang w:val="pt-PT"/>
                              </w:rPr>
                            </w:pPr>
                          </w:p>
                        </w:tc>
                        <w:tc>
                          <w:tcPr>
                            <w:tcW w:w="1504" w:type="dxa"/>
                          </w:tcPr>
                          <w:p w14:paraId="5C32EA69" w14:textId="0B6915DA" w:rsidR="004758AA" w:rsidRPr="00A523A7" w:rsidRDefault="004758AA" w:rsidP="004D5662">
                            <w:pPr>
                              <w:spacing w:line="360" w:lineRule="auto"/>
                              <w:rPr>
                                <w:rFonts w:cstheme="minorHAnsi"/>
                                <w:i/>
                                <w:lang w:val="pt-PT"/>
                              </w:rPr>
                            </w:pPr>
                          </w:p>
                        </w:tc>
                      </w:tr>
                      <w:tr w:rsidR="004758AA" w:rsidRPr="00450433" w14:paraId="48DE4F05" w14:textId="77777777" w:rsidTr="0056470C">
                        <w:tc>
                          <w:tcPr>
                            <w:tcW w:w="6889" w:type="dxa"/>
                          </w:tcPr>
                          <w:p w14:paraId="47B59EF2" w14:textId="77777777"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23" w:type="dxa"/>
                          </w:tcPr>
                          <w:p w14:paraId="1D9F8614" w14:textId="77777777" w:rsidR="004758AA" w:rsidRPr="001D7058" w:rsidRDefault="004758AA" w:rsidP="007D382E">
                            <w:pPr>
                              <w:spacing w:line="360" w:lineRule="auto"/>
                              <w:rPr>
                                <w:rFonts w:cstheme="minorHAnsi"/>
                                <w:b/>
                                <w:i/>
                                <w:lang w:val="pt-PT"/>
                              </w:rPr>
                            </w:pPr>
                          </w:p>
                        </w:tc>
                        <w:tc>
                          <w:tcPr>
                            <w:tcW w:w="1504" w:type="dxa"/>
                          </w:tcPr>
                          <w:p w14:paraId="0BE770C8" w14:textId="77777777" w:rsidR="004758AA" w:rsidRPr="00450433" w:rsidRDefault="004758AA" w:rsidP="007D382E">
                            <w:pPr>
                              <w:spacing w:line="360" w:lineRule="auto"/>
                              <w:rPr>
                                <w:rFonts w:cstheme="minorHAnsi"/>
                                <w:i/>
                                <w:lang w:val="pt-PT"/>
                              </w:rPr>
                            </w:pPr>
                          </w:p>
                        </w:tc>
                      </w:tr>
                      <w:tr w:rsidR="004758AA" w:rsidRPr="00450433" w14:paraId="523BFAE1" w14:textId="77777777" w:rsidTr="0056470C">
                        <w:tc>
                          <w:tcPr>
                            <w:tcW w:w="6889" w:type="dxa"/>
                          </w:tcPr>
                          <w:p w14:paraId="138A4CA9" w14:textId="77777777"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23" w:type="dxa"/>
                          </w:tcPr>
                          <w:p w14:paraId="3BAB9AB4" w14:textId="77777777" w:rsidR="004758AA" w:rsidRPr="00370FEE" w:rsidRDefault="004758AA" w:rsidP="007D382E">
                            <w:pPr>
                              <w:spacing w:line="360" w:lineRule="auto"/>
                              <w:rPr>
                                <w:rFonts w:cstheme="minorHAnsi"/>
                                <w:b/>
                                <w:i/>
                              </w:rPr>
                            </w:pPr>
                          </w:p>
                        </w:tc>
                        <w:tc>
                          <w:tcPr>
                            <w:tcW w:w="1504" w:type="dxa"/>
                          </w:tcPr>
                          <w:p w14:paraId="415AC4C8" w14:textId="77777777" w:rsidR="004758AA" w:rsidRPr="00370FEE" w:rsidRDefault="004758AA" w:rsidP="007D382E">
                            <w:pPr>
                              <w:spacing w:line="360" w:lineRule="auto"/>
                              <w:rPr>
                                <w:rFonts w:cstheme="minorHAnsi"/>
                                <w:i/>
                              </w:rPr>
                            </w:pPr>
                          </w:p>
                        </w:tc>
                      </w:tr>
                      <w:tr w:rsidR="004758AA" w:rsidRPr="00450433" w14:paraId="5DF04F30" w14:textId="77777777" w:rsidTr="0056470C">
                        <w:trPr>
                          <w:trHeight w:val="455"/>
                        </w:trPr>
                        <w:tc>
                          <w:tcPr>
                            <w:tcW w:w="6889" w:type="dxa"/>
                          </w:tcPr>
                          <w:p w14:paraId="62147BDA" w14:textId="1524EBCF"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23" w:type="dxa"/>
                          </w:tcPr>
                          <w:p w14:paraId="46E04C89" w14:textId="77777777" w:rsidR="00450433" w:rsidRPr="00500D2F" w:rsidRDefault="00450433" w:rsidP="007D382E">
                            <w:pPr>
                              <w:spacing w:line="360" w:lineRule="auto"/>
                              <w:rPr>
                                <w:rFonts w:cstheme="minorHAnsi"/>
                                <w:i/>
                                <w:lang w:val="pt-PT"/>
                              </w:rPr>
                            </w:pPr>
                          </w:p>
                        </w:tc>
                        <w:tc>
                          <w:tcPr>
                            <w:tcW w:w="1504" w:type="dxa"/>
                          </w:tcPr>
                          <w:p w14:paraId="25E504A7" w14:textId="77777777" w:rsidR="004758AA" w:rsidRPr="00450433" w:rsidRDefault="00473CC8" w:rsidP="007D382E">
                            <w:pPr>
                              <w:spacing w:line="360" w:lineRule="auto"/>
                              <w:rPr>
                                <w:rFonts w:cstheme="minorHAnsi"/>
                                <w:i/>
                                <w:lang w:val="pt-PT"/>
                              </w:rPr>
                            </w:pPr>
                            <w:r>
                              <w:rPr>
                                <w:rFonts w:cstheme="minorHAnsi"/>
                                <w:i/>
                                <w:lang w:val="pt-PT"/>
                              </w:rPr>
                              <w:t>30</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v:textbox>
              </v:shape>
            </w:pict>
          </mc:Fallback>
        </mc:AlternateContent>
      </w:r>
      <w:r w:rsidR="00686BA0" w:rsidRPr="005068C7">
        <w:rPr>
          <w:b/>
          <w:sz w:val="24"/>
          <w:szCs w:val="24"/>
        </w:rPr>
        <w:t>6. EVALUATION</w:t>
      </w:r>
    </w:p>
    <w:p w14:paraId="30E91B00" w14:textId="77777777" w:rsidR="00103276" w:rsidRPr="005068C7" w:rsidRDefault="00103276" w:rsidP="00A24134">
      <w:pPr>
        <w:rPr>
          <w:b/>
          <w:sz w:val="24"/>
          <w:szCs w:val="24"/>
        </w:rPr>
      </w:pPr>
    </w:p>
    <w:p w14:paraId="79BD9DF9" w14:textId="77777777" w:rsidR="00103276" w:rsidRPr="005068C7" w:rsidRDefault="00103276" w:rsidP="00A24134">
      <w:pPr>
        <w:rPr>
          <w:b/>
          <w:sz w:val="24"/>
          <w:szCs w:val="24"/>
        </w:rPr>
      </w:pPr>
    </w:p>
    <w:p w14:paraId="7A624487" w14:textId="77777777" w:rsidR="004D5662" w:rsidRPr="005068C7" w:rsidRDefault="004D5662" w:rsidP="00A24134">
      <w:pPr>
        <w:rPr>
          <w:b/>
          <w:sz w:val="24"/>
          <w:szCs w:val="24"/>
          <w:u w:val="single"/>
        </w:rPr>
      </w:pPr>
    </w:p>
    <w:p w14:paraId="26EBDE9D" w14:textId="77777777" w:rsidR="00A0551D" w:rsidRPr="005068C7" w:rsidRDefault="00A0551D" w:rsidP="00A24134">
      <w:pPr>
        <w:rPr>
          <w:b/>
          <w:sz w:val="24"/>
          <w:szCs w:val="24"/>
          <w:u w:val="single"/>
        </w:rPr>
      </w:pPr>
    </w:p>
    <w:p w14:paraId="41C7F258" w14:textId="77777777" w:rsidR="00A0551D" w:rsidRPr="005068C7" w:rsidRDefault="00A0551D" w:rsidP="00A24134">
      <w:pPr>
        <w:rPr>
          <w:b/>
          <w:sz w:val="24"/>
          <w:szCs w:val="24"/>
          <w:u w:val="single"/>
        </w:rPr>
      </w:pPr>
    </w:p>
    <w:p w14:paraId="2EA8F47C" w14:textId="77777777" w:rsidR="00A0551D" w:rsidRPr="005068C7" w:rsidRDefault="00A0551D" w:rsidP="00A24134">
      <w:pPr>
        <w:rPr>
          <w:b/>
          <w:sz w:val="24"/>
          <w:szCs w:val="24"/>
          <w:u w:val="single"/>
        </w:rPr>
      </w:pPr>
    </w:p>
    <w:p w14:paraId="22B7FCB6" w14:textId="77777777" w:rsidR="00A0551D" w:rsidRPr="005068C7" w:rsidRDefault="00A0551D" w:rsidP="00A24134">
      <w:pPr>
        <w:rPr>
          <w:b/>
          <w:sz w:val="24"/>
          <w:szCs w:val="24"/>
          <w:u w:val="single"/>
        </w:rPr>
      </w:pPr>
    </w:p>
    <w:p w14:paraId="2ACB2D70" w14:textId="3B330D3C" w:rsidR="0056470C" w:rsidRDefault="0056470C" w:rsidP="009E75BA">
      <w:pPr>
        <w:spacing w:after="0" w:line="240" w:lineRule="auto"/>
        <w:rPr>
          <w:b/>
          <w:u w:val="single"/>
        </w:rPr>
      </w:pPr>
    </w:p>
    <w:p w14:paraId="308F9A27" w14:textId="77777777" w:rsidR="0056470C" w:rsidRDefault="0056470C" w:rsidP="009E75BA">
      <w:pPr>
        <w:spacing w:after="0" w:line="240" w:lineRule="auto"/>
        <w:rPr>
          <w:b/>
          <w:u w:val="single"/>
        </w:rPr>
      </w:pPr>
    </w:p>
    <w:p w14:paraId="6CE96CAA" w14:textId="77777777" w:rsidR="00011767" w:rsidRDefault="00011767" w:rsidP="009E75BA">
      <w:pPr>
        <w:spacing w:after="0" w:line="240" w:lineRule="auto"/>
        <w:rPr>
          <w:b/>
          <w:u w:val="single"/>
        </w:rPr>
      </w:pPr>
    </w:p>
    <w:p w14:paraId="15CB0217" w14:textId="2903E74E" w:rsidR="00011767" w:rsidRDefault="00011767" w:rsidP="009E75BA">
      <w:pPr>
        <w:spacing w:after="0" w:line="240" w:lineRule="auto"/>
        <w:rPr>
          <w:b/>
          <w:u w:val="single"/>
        </w:rPr>
      </w:pPr>
    </w:p>
    <w:p w14:paraId="15CD7481" w14:textId="05FB3230" w:rsidR="00170B96" w:rsidRDefault="00170B96" w:rsidP="009E75BA">
      <w:pPr>
        <w:spacing w:after="0" w:line="240" w:lineRule="auto"/>
        <w:rPr>
          <w:b/>
          <w:u w:val="single"/>
        </w:rPr>
      </w:pPr>
    </w:p>
    <w:p w14:paraId="10C10D31" w14:textId="5923DBA7" w:rsidR="00170B96" w:rsidRDefault="00170B96" w:rsidP="009E75BA">
      <w:pPr>
        <w:spacing w:after="0" w:line="240" w:lineRule="auto"/>
        <w:rPr>
          <w:b/>
          <w:u w:val="single"/>
        </w:rPr>
      </w:pPr>
    </w:p>
    <w:p w14:paraId="4FAE811D" w14:textId="749C2181" w:rsidR="00170B96" w:rsidRDefault="00170B96" w:rsidP="009E75BA">
      <w:pPr>
        <w:spacing w:after="0" w:line="240" w:lineRule="auto"/>
        <w:rPr>
          <w:b/>
          <w:u w:val="single"/>
        </w:rPr>
      </w:pPr>
    </w:p>
    <w:p w14:paraId="24BE4841" w14:textId="32E698CA" w:rsidR="00170B96" w:rsidRDefault="00170B96" w:rsidP="009E75BA">
      <w:pPr>
        <w:spacing w:after="0" w:line="240" w:lineRule="auto"/>
        <w:rPr>
          <w:b/>
          <w:u w:val="single"/>
        </w:rPr>
      </w:pPr>
    </w:p>
    <w:p w14:paraId="5380598B" w14:textId="7DF8135E" w:rsidR="00170B96" w:rsidRDefault="00170B96" w:rsidP="009E75BA">
      <w:pPr>
        <w:spacing w:after="0" w:line="240" w:lineRule="auto"/>
        <w:rPr>
          <w:b/>
          <w:u w:val="single"/>
        </w:rPr>
      </w:pPr>
    </w:p>
    <w:p w14:paraId="310BF03D" w14:textId="320C2E00" w:rsidR="00170B96" w:rsidRDefault="00170B96" w:rsidP="009E75BA">
      <w:pPr>
        <w:spacing w:after="0" w:line="240" w:lineRule="auto"/>
        <w:rPr>
          <w:b/>
          <w:u w:val="single"/>
        </w:rPr>
      </w:pPr>
    </w:p>
    <w:p w14:paraId="184D87AD" w14:textId="715AAADF" w:rsidR="00170B96" w:rsidRDefault="00170B96" w:rsidP="009E75BA">
      <w:pPr>
        <w:spacing w:after="0" w:line="240" w:lineRule="auto"/>
        <w:rPr>
          <w:b/>
          <w:u w:val="single"/>
        </w:rPr>
      </w:pPr>
    </w:p>
    <w:p w14:paraId="3E5A219A" w14:textId="22C7DCB3" w:rsidR="00170B96" w:rsidRDefault="00170B96" w:rsidP="009E75BA">
      <w:pPr>
        <w:spacing w:after="0" w:line="240" w:lineRule="auto"/>
        <w:rPr>
          <w:b/>
          <w:u w:val="single"/>
        </w:rPr>
      </w:pPr>
    </w:p>
    <w:p w14:paraId="686A8B01" w14:textId="0A728C80" w:rsidR="00170B96" w:rsidRDefault="00170B96" w:rsidP="009E75BA">
      <w:pPr>
        <w:spacing w:after="0" w:line="240" w:lineRule="auto"/>
        <w:rPr>
          <w:b/>
          <w:u w:val="single"/>
        </w:rPr>
      </w:pPr>
    </w:p>
    <w:p w14:paraId="6784C94A" w14:textId="6C2AFDF6" w:rsidR="00170B96" w:rsidRDefault="00170B96" w:rsidP="009E75BA">
      <w:pPr>
        <w:spacing w:after="0" w:line="240" w:lineRule="auto"/>
        <w:rPr>
          <w:b/>
          <w:u w:val="single"/>
        </w:rPr>
      </w:pPr>
    </w:p>
    <w:p w14:paraId="485DBDA7" w14:textId="77777777" w:rsidR="00170B96" w:rsidRDefault="00170B96" w:rsidP="009E75BA">
      <w:pPr>
        <w:spacing w:after="0" w:line="240" w:lineRule="auto"/>
        <w:rPr>
          <w:b/>
          <w:u w:val="single"/>
        </w:rPr>
      </w:pPr>
    </w:p>
    <w:p w14:paraId="37633604" w14:textId="61AC382B" w:rsidR="002F799A" w:rsidRPr="0056470C" w:rsidRDefault="002A1486" w:rsidP="009E75BA">
      <w:pPr>
        <w:spacing w:after="0" w:line="240" w:lineRule="auto"/>
        <w:rPr>
          <w:b/>
          <w:u w:val="single"/>
        </w:rPr>
      </w:pPr>
      <w:r w:rsidRPr="0056470C">
        <w:rPr>
          <w:b/>
          <w:u w:val="single"/>
        </w:rPr>
        <w:t>ANNEX</w:t>
      </w:r>
      <w:r w:rsidR="00120196" w:rsidRPr="0056470C">
        <w:rPr>
          <w:b/>
          <w:u w:val="single"/>
        </w:rPr>
        <w:t>ES:</w:t>
      </w:r>
    </w:p>
    <w:p w14:paraId="741C09CC" w14:textId="77777777" w:rsidR="00694C03" w:rsidRPr="0056470C" w:rsidRDefault="00694C03" w:rsidP="009E75BA">
      <w:pPr>
        <w:spacing w:after="0" w:line="240" w:lineRule="auto"/>
        <w:rPr>
          <w:b/>
        </w:rPr>
      </w:pPr>
    </w:p>
    <w:p w14:paraId="72B0DFDA" w14:textId="7168C6DC" w:rsidR="00103276" w:rsidRPr="0056470C" w:rsidRDefault="00103276" w:rsidP="009E75BA">
      <w:pPr>
        <w:spacing w:after="0" w:line="240" w:lineRule="auto"/>
      </w:pPr>
      <w:r w:rsidRPr="0056470C">
        <w:rPr>
          <w:b/>
        </w:rPr>
        <w:t xml:space="preserve">ANNEX 1- TERMS OF REFERENCES (TOR) </w:t>
      </w:r>
      <w:r w:rsidR="00011767">
        <w:rPr>
          <w:b/>
        </w:rPr>
        <w:t>and PROCUREMENT NOTICE</w:t>
      </w:r>
    </w:p>
    <w:p w14:paraId="06889B12" w14:textId="5F163128" w:rsidR="00103276" w:rsidRPr="0056470C" w:rsidRDefault="00103276" w:rsidP="009E75BA">
      <w:pPr>
        <w:spacing w:after="0" w:line="240" w:lineRule="auto"/>
        <w:rPr>
          <w:b/>
        </w:rPr>
      </w:pPr>
      <w:r w:rsidRPr="0056470C">
        <w:rPr>
          <w:b/>
        </w:rPr>
        <w:t xml:space="preserve">ANNEX 2- INDIVIDUAL CONSULTANT GENERAL TERMS AND CONDITIONS </w:t>
      </w:r>
      <w:r w:rsidR="00011767">
        <w:rPr>
          <w:b/>
        </w:rPr>
        <w:t>and IC FORM</w:t>
      </w:r>
    </w:p>
    <w:p w14:paraId="41B1B22B" w14:textId="77777777" w:rsidR="009E75BA" w:rsidRPr="0056470C" w:rsidRDefault="00830A04" w:rsidP="009E75BA">
      <w:pPr>
        <w:spacing w:after="0" w:line="240" w:lineRule="auto"/>
        <w:rPr>
          <w:rFonts w:eastAsia="Times New Roman" w:cstheme="minorHAnsi"/>
          <w:b/>
          <w:bCs/>
          <w:color w:val="000000"/>
          <w:lang w:eastAsia="en-PH"/>
        </w:rPr>
      </w:pPr>
      <w:r w:rsidRPr="0056470C">
        <w:rPr>
          <w:b/>
        </w:rPr>
        <w:t xml:space="preserve">ANNEX 3 - </w:t>
      </w:r>
      <w:r w:rsidRPr="0056470C">
        <w:rPr>
          <w:rFonts w:eastAsia="Times New Roman" w:cstheme="minorHAnsi"/>
          <w:b/>
          <w:bCs/>
          <w:color w:val="000000"/>
          <w:lang w:eastAsia="en-PH"/>
        </w:rPr>
        <w:t xml:space="preserve">OFFEROR’S LETTER TO UNDP CONFIRMING INTEREST AND AVAILABILITY FOR THE </w:t>
      </w:r>
      <w:r w:rsidR="00120196" w:rsidRPr="0056470C">
        <w:rPr>
          <w:rFonts w:eastAsia="Times New Roman" w:cstheme="minorHAnsi"/>
          <w:b/>
          <w:bCs/>
          <w:color w:val="000000"/>
          <w:lang w:eastAsia="en-PH"/>
        </w:rPr>
        <w:t>I</w:t>
      </w:r>
      <w:r w:rsidRPr="0056470C">
        <w:rPr>
          <w:rFonts w:eastAsia="Times New Roman" w:cstheme="minorHAnsi"/>
          <w:b/>
          <w:bCs/>
          <w:color w:val="000000"/>
          <w:lang w:eastAsia="en-PH"/>
        </w:rPr>
        <w:t xml:space="preserve">NDIVIDUAL CONTRACTOR (IC) ASSIGNMENT </w:t>
      </w:r>
    </w:p>
    <w:p w14:paraId="590CF10A" w14:textId="77777777" w:rsidR="00432027" w:rsidRPr="0056470C" w:rsidRDefault="0073156B" w:rsidP="009E75BA">
      <w:pPr>
        <w:spacing w:after="0" w:line="240" w:lineRule="auto"/>
        <w:rPr>
          <w:lang w:val="pt-PT"/>
        </w:rPr>
      </w:pPr>
      <w:r w:rsidRPr="0056470C">
        <w:rPr>
          <w:rFonts w:eastAsia="Times New Roman" w:cstheme="minorHAnsi"/>
          <w:b/>
          <w:bCs/>
          <w:color w:val="000000"/>
          <w:lang w:eastAsia="en-PH"/>
        </w:rPr>
        <w:t>AN</w:t>
      </w:r>
      <w:r w:rsidR="00736928" w:rsidRPr="0056470C">
        <w:rPr>
          <w:rFonts w:eastAsia="Times New Roman" w:cstheme="minorHAnsi"/>
          <w:b/>
          <w:bCs/>
          <w:color w:val="000000"/>
          <w:lang w:eastAsia="en-PH"/>
        </w:rPr>
        <w:t>N</w:t>
      </w:r>
      <w:r w:rsidRPr="0056470C">
        <w:rPr>
          <w:rFonts w:eastAsia="Times New Roman" w:cstheme="minorHAnsi"/>
          <w:b/>
          <w:bCs/>
          <w:color w:val="000000"/>
          <w:lang w:eastAsia="en-PH"/>
        </w:rPr>
        <w:t>EX 4 – P11</w:t>
      </w:r>
      <w:r w:rsidR="00450433" w:rsidRPr="0056470C">
        <w:rPr>
          <w:rFonts w:eastAsia="Times New Roman" w:cstheme="minorHAnsi"/>
          <w:b/>
          <w:bCs/>
          <w:color w:val="000000"/>
          <w:lang w:eastAsia="en-PH"/>
        </w:rPr>
        <w:t xml:space="preserve"> form</w:t>
      </w:r>
    </w:p>
    <w:sectPr w:rsidR="00432027" w:rsidRPr="0056470C" w:rsidSect="004E0441">
      <w:pgSz w:w="11907" w:h="16839" w:code="9"/>
      <w:pgMar w:top="1267" w:right="1467"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21DB5" w14:textId="77777777" w:rsidR="005619BF" w:rsidRDefault="005619BF" w:rsidP="00A24134">
      <w:pPr>
        <w:spacing w:after="0" w:line="240" w:lineRule="auto"/>
      </w:pPr>
      <w:r>
        <w:separator/>
      </w:r>
    </w:p>
  </w:endnote>
  <w:endnote w:type="continuationSeparator" w:id="0">
    <w:p w14:paraId="60DA8870" w14:textId="77777777" w:rsidR="005619BF" w:rsidRDefault="005619BF"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B914A" w14:textId="77777777" w:rsidR="005619BF" w:rsidRDefault="005619BF" w:rsidP="00A24134">
      <w:pPr>
        <w:spacing w:after="0" w:line="240" w:lineRule="auto"/>
      </w:pPr>
      <w:r>
        <w:separator/>
      </w:r>
    </w:p>
  </w:footnote>
  <w:footnote w:type="continuationSeparator" w:id="0">
    <w:p w14:paraId="49B19807" w14:textId="77777777" w:rsidR="005619BF" w:rsidRDefault="005619BF" w:rsidP="00A24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EE1BF1"/>
    <w:multiLevelType w:val="hybridMultilevel"/>
    <w:tmpl w:val="441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55AF2"/>
    <w:multiLevelType w:val="multilevel"/>
    <w:tmpl w:val="704C854C"/>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F16CBD"/>
    <w:multiLevelType w:val="hybridMultilevel"/>
    <w:tmpl w:val="056A04E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163524DF"/>
    <w:multiLevelType w:val="hybridMultilevel"/>
    <w:tmpl w:val="E9F61FBA"/>
    <w:lvl w:ilvl="0" w:tplc="18A49C9E">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EC5D8C"/>
    <w:multiLevelType w:val="hybridMultilevel"/>
    <w:tmpl w:val="F68E3D3E"/>
    <w:lvl w:ilvl="0" w:tplc="00D65A26">
      <w:start w:val="1"/>
      <w:numFmt w:val="lowerLetter"/>
      <w:lvlText w:val="%1."/>
      <w:lvlJc w:val="left"/>
      <w:pPr>
        <w:ind w:left="360" w:hanging="360"/>
      </w:pPr>
      <w:rPr>
        <w:rFonts w:eastAsia="Calibri"/>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1DD52424"/>
    <w:multiLevelType w:val="multilevel"/>
    <w:tmpl w:val="7254776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2" w15:restartNumberingAfterBreak="0">
    <w:nsid w:val="23D55AC5"/>
    <w:multiLevelType w:val="hybridMultilevel"/>
    <w:tmpl w:val="264CB5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24A74FA4"/>
    <w:multiLevelType w:val="hybridMultilevel"/>
    <w:tmpl w:val="FBC42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C0579"/>
    <w:multiLevelType w:val="multilevel"/>
    <w:tmpl w:val="37424842"/>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5" w15:restartNumberingAfterBreak="0">
    <w:nsid w:val="2AF667C6"/>
    <w:multiLevelType w:val="hybridMultilevel"/>
    <w:tmpl w:val="E2E065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621A48"/>
    <w:multiLevelType w:val="hybridMultilevel"/>
    <w:tmpl w:val="F8D83492"/>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A735C"/>
    <w:multiLevelType w:val="hybridMultilevel"/>
    <w:tmpl w:val="B23A0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2691D"/>
    <w:multiLevelType w:val="hybridMultilevel"/>
    <w:tmpl w:val="71AA1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93F61"/>
    <w:multiLevelType w:val="hybridMultilevel"/>
    <w:tmpl w:val="359AAEA8"/>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CC1F50"/>
    <w:multiLevelType w:val="hybridMultilevel"/>
    <w:tmpl w:val="F85C9328"/>
    <w:lvl w:ilvl="0" w:tplc="76B68CF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254DA"/>
    <w:multiLevelType w:val="hybridMultilevel"/>
    <w:tmpl w:val="9EA239C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C125A3D"/>
    <w:multiLevelType w:val="hybridMultilevel"/>
    <w:tmpl w:val="1BE0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7E71E3"/>
    <w:multiLevelType w:val="hybridMultilevel"/>
    <w:tmpl w:val="D5DAB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7FF6973"/>
    <w:multiLevelType w:val="hybridMultilevel"/>
    <w:tmpl w:val="76FC332E"/>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7A63BB"/>
    <w:multiLevelType w:val="hybridMultilevel"/>
    <w:tmpl w:val="7C0413E4"/>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E12D1A"/>
    <w:multiLevelType w:val="multilevel"/>
    <w:tmpl w:val="DAD005AA"/>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9" w15:restartNumberingAfterBreak="0">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74080F"/>
    <w:multiLevelType w:val="hybridMultilevel"/>
    <w:tmpl w:val="92F67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811B6"/>
    <w:multiLevelType w:val="hybridMultilevel"/>
    <w:tmpl w:val="F10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5" w15:restartNumberingAfterBreak="0">
    <w:nsid w:val="7F110081"/>
    <w:multiLevelType w:val="hybridMultilevel"/>
    <w:tmpl w:val="0C4E88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5"/>
  </w:num>
  <w:num w:numId="4">
    <w:abstractNumId w:val="1"/>
  </w:num>
  <w:num w:numId="5">
    <w:abstractNumId w:val="26"/>
  </w:num>
  <w:num w:numId="6">
    <w:abstractNumId w:val="30"/>
  </w:num>
  <w:num w:numId="7">
    <w:abstractNumId w:val="44"/>
  </w:num>
  <w:num w:numId="8">
    <w:abstractNumId w:val="22"/>
  </w:num>
  <w:num w:numId="9">
    <w:abstractNumId w:val="21"/>
  </w:num>
  <w:num w:numId="10">
    <w:abstractNumId w:val="17"/>
  </w:num>
  <w:num w:numId="11">
    <w:abstractNumId w:val="40"/>
  </w:num>
  <w:num w:numId="12">
    <w:abstractNumId w:val="31"/>
  </w:num>
  <w:num w:numId="13">
    <w:abstractNumId w:val="6"/>
  </w:num>
  <w:num w:numId="14">
    <w:abstractNumId w:val="43"/>
  </w:num>
  <w:num w:numId="15">
    <w:abstractNumId w:val="33"/>
  </w:num>
  <w:num w:numId="16">
    <w:abstractNumId w:val="19"/>
  </w:num>
  <w:num w:numId="17">
    <w:abstractNumId w:val="28"/>
  </w:num>
  <w:num w:numId="18">
    <w:abstractNumId w:val="5"/>
  </w:num>
  <w:num w:numId="19">
    <w:abstractNumId w:val="36"/>
  </w:num>
  <w:num w:numId="20">
    <w:abstractNumId w:val="2"/>
  </w:num>
  <w:num w:numId="21">
    <w:abstractNumId w:val="39"/>
  </w:num>
  <w:num w:numId="22">
    <w:abstractNumId w:val="24"/>
  </w:num>
  <w:num w:numId="23">
    <w:abstractNumId w:val="3"/>
  </w:num>
  <w:num w:numId="24">
    <w:abstractNumId w:val="18"/>
  </w:num>
  <w:num w:numId="25">
    <w:abstractNumId w:val="42"/>
  </w:num>
  <w:num w:numId="26">
    <w:abstractNumId w:val="29"/>
  </w:num>
  <w:num w:numId="27">
    <w:abstractNumId w:val="15"/>
  </w:num>
  <w:num w:numId="28">
    <w:abstractNumId w:val="12"/>
  </w:num>
  <w:num w:numId="29">
    <w:abstractNumId w:val="8"/>
  </w:num>
  <w:num w:numId="30">
    <w:abstractNumId w:val="45"/>
  </w:num>
  <w:num w:numId="31">
    <w:abstractNumId w:val="27"/>
  </w:num>
  <w:num w:numId="32">
    <w:abstractNumId w:val="7"/>
  </w:num>
  <w:num w:numId="33">
    <w:abstractNumId w:val="20"/>
  </w:num>
  <w:num w:numId="34">
    <w:abstractNumId w:val="11"/>
  </w:num>
  <w:num w:numId="35">
    <w:abstractNumId w:val="37"/>
  </w:num>
  <w:num w:numId="36">
    <w:abstractNumId w:val="25"/>
  </w:num>
  <w:num w:numId="37">
    <w:abstractNumId w:val="16"/>
  </w:num>
  <w:num w:numId="38">
    <w:abstractNumId w:val="41"/>
  </w:num>
  <w:num w:numId="39">
    <w:abstractNumId w:val="13"/>
  </w:num>
  <w:num w:numId="4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14"/>
    <w:lvlOverride w:ilvl="0">
      <w:startOverride w:val="1"/>
    </w:lvlOverride>
    <w:lvlOverride w:ilvl="1"/>
    <w:lvlOverride w:ilvl="2"/>
    <w:lvlOverride w:ilvl="3"/>
    <w:lvlOverride w:ilvl="4"/>
    <w:lvlOverride w:ilvl="5"/>
    <w:lvlOverride w:ilvl="6"/>
    <w:lvlOverride w:ilvl="7"/>
    <w:lvlOverride w:ilvl="8"/>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B22"/>
    <w:rsid w:val="0001012F"/>
    <w:rsid w:val="00011767"/>
    <w:rsid w:val="00027C67"/>
    <w:rsid w:val="0003037F"/>
    <w:rsid w:val="00033B2B"/>
    <w:rsid w:val="00036276"/>
    <w:rsid w:val="00070D9B"/>
    <w:rsid w:val="00076B5A"/>
    <w:rsid w:val="00083CE5"/>
    <w:rsid w:val="000876D9"/>
    <w:rsid w:val="00092409"/>
    <w:rsid w:val="00093ACC"/>
    <w:rsid w:val="000A1D91"/>
    <w:rsid w:val="000B4E0C"/>
    <w:rsid w:val="000E2C6B"/>
    <w:rsid w:val="000F3973"/>
    <w:rsid w:val="00100B8B"/>
    <w:rsid w:val="00103276"/>
    <w:rsid w:val="00120196"/>
    <w:rsid w:val="00134A66"/>
    <w:rsid w:val="001473B3"/>
    <w:rsid w:val="0015559C"/>
    <w:rsid w:val="00170B96"/>
    <w:rsid w:val="00190EA1"/>
    <w:rsid w:val="0019260D"/>
    <w:rsid w:val="00193E2C"/>
    <w:rsid w:val="0019696C"/>
    <w:rsid w:val="00197025"/>
    <w:rsid w:val="001A0DCE"/>
    <w:rsid w:val="001A32B2"/>
    <w:rsid w:val="001D4FFA"/>
    <w:rsid w:val="001D7058"/>
    <w:rsid w:val="001E2900"/>
    <w:rsid w:val="001E30BA"/>
    <w:rsid w:val="001F024D"/>
    <w:rsid w:val="0020206E"/>
    <w:rsid w:val="00215F66"/>
    <w:rsid w:val="002223E0"/>
    <w:rsid w:val="00251C24"/>
    <w:rsid w:val="0025215D"/>
    <w:rsid w:val="00265BDF"/>
    <w:rsid w:val="00280EA8"/>
    <w:rsid w:val="00284738"/>
    <w:rsid w:val="0029206A"/>
    <w:rsid w:val="002A1486"/>
    <w:rsid w:val="002A496B"/>
    <w:rsid w:val="002B197A"/>
    <w:rsid w:val="002B638B"/>
    <w:rsid w:val="002E5137"/>
    <w:rsid w:val="002F799A"/>
    <w:rsid w:val="00301FE4"/>
    <w:rsid w:val="003051E7"/>
    <w:rsid w:val="00317526"/>
    <w:rsid w:val="003214F2"/>
    <w:rsid w:val="003215F9"/>
    <w:rsid w:val="0033411B"/>
    <w:rsid w:val="00345660"/>
    <w:rsid w:val="00370FEE"/>
    <w:rsid w:val="003754C3"/>
    <w:rsid w:val="0037621F"/>
    <w:rsid w:val="003812A9"/>
    <w:rsid w:val="00386201"/>
    <w:rsid w:val="00393280"/>
    <w:rsid w:val="003A109E"/>
    <w:rsid w:val="003B0C3C"/>
    <w:rsid w:val="003B3CFE"/>
    <w:rsid w:val="003C2133"/>
    <w:rsid w:val="003D497E"/>
    <w:rsid w:val="003E07B3"/>
    <w:rsid w:val="003E4CA8"/>
    <w:rsid w:val="003F0258"/>
    <w:rsid w:val="00407D0F"/>
    <w:rsid w:val="00427C8A"/>
    <w:rsid w:val="00432027"/>
    <w:rsid w:val="00440ECE"/>
    <w:rsid w:val="0044748B"/>
    <w:rsid w:val="00450433"/>
    <w:rsid w:val="00466B48"/>
    <w:rsid w:val="00470853"/>
    <w:rsid w:val="00473620"/>
    <w:rsid w:val="00473984"/>
    <w:rsid w:val="00473CC8"/>
    <w:rsid w:val="004758AA"/>
    <w:rsid w:val="00492437"/>
    <w:rsid w:val="004A2B79"/>
    <w:rsid w:val="004A6117"/>
    <w:rsid w:val="004C3F55"/>
    <w:rsid w:val="004D3F24"/>
    <w:rsid w:val="004D5662"/>
    <w:rsid w:val="004E0441"/>
    <w:rsid w:val="004F7576"/>
    <w:rsid w:val="00500D2F"/>
    <w:rsid w:val="005068C7"/>
    <w:rsid w:val="0051492B"/>
    <w:rsid w:val="00537CF7"/>
    <w:rsid w:val="005619BF"/>
    <w:rsid w:val="0056470C"/>
    <w:rsid w:val="00565CE4"/>
    <w:rsid w:val="005666F3"/>
    <w:rsid w:val="00570961"/>
    <w:rsid w:val="00581AC9"/>
    <w:rsid w:val="0059196F"/>
    <w:rsid w:val="005A4195"/>
    <w:rsid w:val="005B038A"/>
    <w:rsid w:val="005B5706"/>
    <w:rsid w:val="005D381D"/>
    <w:rsid w:val="005D5BBD"/>
    <w:rsid w:val="00605E7C"/>
    <w:rsid w:val="00614489"/>
    <w:rsid w:val="00617C21"/>
    <w:rsid w:val="00625012"/>
    <w:rsid w:val="00631423"/>
    <w:rsid w:val="00655018"/>
    <w:rsid w:val="006816BA"/>
    <w:rsid w:val="00686BA0"/>
    <w:rsid w:val="00690977"/>
    <w:rsid w:val="00694C03"/>
    <w:rsid w:val="00697731"/>
    <w:rsid w:val="006B1349"/>
    <w:rsid w:val="006C32A1"/>
    <w:rsid w:val="006C491D"/>
    <w:rsid w:val="006C58F3"/>
    <w:rsid w:val="006C5B0A"/>
    <w:rsid w:val="006D320B"/>
    <w:rsid w:val="0070775D"/>
    <w:rsid w:val="0071253B"/>
    <w:rsid w:val="0071706E"/>
    <w:rsid w:val="0073156B"/>
    <w:rsid w:val="00736928"/>
    <w:rsid w:val="00743C87"/>
    <w:rsid w:val="00746042"/>
    <w:rsid w:val="00755F2F"/>
    <w:rsid w:val="0077491A"/>
    <w:rsid w:val="00777465"/>
    <w:rsid w:val="0079389E"/>
    <w:rsid w:val="007A2FB7"/>
    <w:rsid w:val="007C1EAF"/>
    <w:rsid w:val="007C4235"/>
    <w:rsid w:val="007C69D3"/>
    <w:rsid w:val="007D158E"/>
    <w:rsid w:val="007D33FB"/>
    <w:rsid w:val="007D382E"/>
    <w:rsid w:val="007F0A14"/>
    <w:rsid w:val="007F1D35"/>
    <w:rsid w:val="007F2995"/>
    <w:rsid w:val="007F515B"/>
    <w:rsid w:val="00810FC3"/>
    <w:rsid w:val="00816B78"/>
    <w:rsid w:val="00817F75"/>
    <w:rsid w:val="00825BB0"/>
    <w:rsid w:val="0082686C"/>
    <w:rsid w:val="00830A04"/>
    <w:rsid w:val="00834D1A"/>
    <w:rsid w:val="00837100"/>
    <w:rsid w:val="00851AEA"/>
    <w:rsid w:val="00871E16"/>
    <w:rsid w:val="00876705"/>
    <w:rsid w:val="00882780"/>
    <w:rsid w:val="0089220B"/>
    <w:rsid w:val="00896267"/>
    <w:rsid w:val="008A0260"/>
    <w:rsid w:val="008A6F73"/>
    <w:rsid w:val="008B33D2"/>
    <w:rsid w:val="008B7F68"/>
    <w:rsid w:val="008C1A00"/>
    <w:rsid w:val="008D4BDF"/>
    <w:rsid w:val="00911A15"/>
    <w:rsid w:val="00922A08"/>
    <w:rsid w:val="0093386B"/>
    <w:rsid w:val="00944F40"/>
    <w:rsid w:val="00951019"/>
    <w:rsid w:val="009707A2"/>
    <w:rsid w:val="009723CE"/>
    <w:rsid w:val="00976FB7"/>
    <w:rsid w:val="00990BF1"/>
    <w:rsid w:val="009939BE"/>
    <w:rsid w:val="0099570E"/>
    <w:rsid w:val="009B071C"/>
    <w:rsid w:val="009B7AC6"/>
    <w:rsid w:val="009E2B22"/>
    <w:rsid w:val="009E75BA"/>
    <w:rsid w:val="009F1539"/>
    <w:rsid w:val="00A030A0"/>
    <w:rsid w:val="00A0551D"/>
    <w:rsid w:val="00A1743A"/>
    <w:rsid w:val="00A24134"/>
    <w:rsid w:val="00A4618E"/>
    <w:rsid w:val="00A523A7"/>
    <w:rsid w:val="00A83454"/>
    <w:rsid w:val="00A84AEE"/>
    <w:rsid w:val="00AA76B6"/>
    <w:rsid w:val="00AC6F4C"/>
    <w:rsid w:val="00AC7262"/>
    <w:rsid w:val="00AC7E2B"/>
    <w:rsid w:val="00AD191D"/>
    <w:rsid w:val="00AD6F48"/>
    <w:rsid w:val="00AD7DBD"/>
    <w:rsid w:val="00AE2977"/>
    <w:rsid w:val="00AE5750"/>
    <w:rsid w:val="00AF3C0C"/>
    <w:rsid w:val="00AF6929"/>
    <w:rsid w:val="00AF7CE2"/>
    <w:rsid w:val="00B034AB"/>
    <w:rsid w:val="00B05838"/>
    <w:rsid w:val="00B16D13"/>
    <w:rsid w:val="00B2445F"/>
    <w:rsid w:val="00B41FE5"/>
    <w:rsid w:val="00B70C1F"/>
    <w:rsid w:val="00B869E8"/>
    <w:rsid w:val="00B879BD"/>
    <w:rsid w:val="00B949A5"/>
    <w:rsid w:val="00BA42C7"/>
    <w:rsid w:val="00BB199A"/>
    <w:rsid w:val="00BB5249"/>
    <w:rsid w:val="00BB58DB"/>
    <w:rsid w:val="00BB7AF3"/>
    <w:rsid w:val="00BC09E8"/>
    <w:rsid w:val="00BD2064"/>
    <w:rsid w:val="00BD44A2"/>
    <w:rsid w:val="00BF0976"/>
    <w:rsid w:val="00C02F94"/>
    <w:rsid w:val="00C047EE"/>
    <w:rsid w:val="00C114B7"/>
    <w:rsid w:val="00C13144"/>
    <w:rsid w:val="00C1525A"/>
    <w:rsid w:val="00C22E07"/>
    <w:rsid w:val="00C27A33"/>
    <w:rsid w:val="00C31317"/>
    <w:rsid w:val="00C373A4"/>
    <w:rsid w:val="00C4524E"/>
    <w:rsid w:val="00C504DB"/>
    <w:rsid w:val="00C529FF"/>
    <w:rsid w:val="00C5474C"/>
    <w:rsid w:val="00C64099"/>
    <w:rsid w:val="00C8682F"/>
    <w:rsid w:val="00C94B43"/>
    <w:rsid w:val="00CA58A4"/>
    <w:rsid w:val="00CB1841"/>
    <w:rsid w:val="00CB2229"/>
    <w:rsid w:val="00CB5EB6"/>
    <w:rsid w:val="00CB66DA"/>
    <w:rsid w:val="00CC3482"/>
    <w:rsid w:val="00CE707A"/>
    <w:rsid w:val="00CF16B8"/>
    <w:rsid w:val="00D01F8A"/>
    <w:rsid w:val="00D06145"/>
    <w:rsid w:val="00D15ED3"/>
    <w:rsid w:val="00D21F6C"/>
    <w:rsid w:val="00D24EB4"/>
    <w:rsid w:val="00D25E90"/>
    <w:rsid w:val="00D2659A"/>
    <w:rsid w:val="00D57B2B"/>
    <w:rsid w:val="00D7774E"/>
    <w:rsid w:val="00D91100"/>
    <w:rsid w:val="00DA646F"/>
    <w:rsid w:val="00DB77DD"/>
    <w:rsid w:val="00DC12A0"/>
    <w:rsid w:val="00DC642C"/>
    <w:rsid w:val="00DD3BA3"/>
    <w:rsid w:val="00DD5186"/>
    <w:rsid w:val="00DE1432"/>
    <w:rsid w:val="00E24B25"/>
    <w:rsid w:val="00E430E5"/>
    <w:rsid w:val="00E51487"/>
    <w:rsid w:val="00E643A4"/>
    <w:rsid w:val="00E74EFB"/>
    <w:rsid w:val="00E807EF"/>
    <w:rsid w:val="00E80DEA"/>
    <w:rsid w:val="00E8310E"/>
    <w:rsid w:val="00E90323"/>
    <w:rsid w:val="00E91612"/>
    <w:rsid w:val="00E94857"/>
    <w:rsid w:val="00EB124E"/>
    <w:rsid w:val="00F266DE"/>
    <w:rsid w:val="00F40EEB"/>
    <w:rsid w:val="00F45C02"/>
    <w:rsid w:val="00F5595B"/>
    <w:rsid w:val="00F61C7F"/>
    <w:rsid w:val="00F66022"/>
    <w:rsid w:val="00F86E44"/>
    <w:rsid w:val="00F90AE8"/>
    <w:rsid w:val="00F9130D"/>
    <w:rsid w:val="00FE615F"/>
    <w:rsid w:val="00FE7C9D"/>
    <w:rsid w:val="00FF2D1B"/>
    <w:rsid w:val="00FF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0D778"/>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Default">
    <w:name w:val="Default"/>
    <w:rsid w:val="00473CC8"/>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473CC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473CC8"/>
    <w:rPr>
      <w:i/>
      <w:iCs/>
    </w:rPr>
  </w:style>
  <w:style w:type="paragraph" w:styleId="BodyText2">
    <w:name w:val="Body Text 2"/>
    <w:basedOn w:val="Normal"/>
    <w:link w:val="BodyText2Char"/>
    <w:rsid w:val="00BB199A"/>
    <w:pPr>
      <w:spacing w:after="120" w:line="480" w:lineRule="auto"/>
    </w:pPr>
    <w:rPr>
      <w:rFonts w:ascii="Times New Roman" w:eastAsia="SimSun" w:hAnsi="Times New Roman" w:cs="Times New Roman"/>
      <w:sz w:val="24"/>
      <w:szCs w:val="24"/>
      <w:lang w:eastAsia="zh-CN"/>
    </w:rPr>
  </w:style>
  <w:style w:type="character" w:customStyle="1" w:styleId="BodyText2Char">
    <w:name w:val="Body Text 2 Char"/>
    <w:basedOn w:val="DefaultParagraphFont"/>
    <w:link w:val="BodyText2"/>
    <w:rsid w:val="00BB199A"/>
    <w:rPr>
      <w:rFonts w:ascii="Times New Roman" w:eastAsia="SimSun" w:hAnsi="Times New Roman" w:cs="Times New Roman"/>
      <w:sz w:val="24"/>
      <w:szCs w:val="24"/>
      <w:lang w:eastAsia="zh-CN"/>
    </w:rPr>
  </w:style>
  <w:style w:type="paragraph" w:customStyle="1" w:styleId="ColorfulList-Accent11">
    <w:name w:val="Colorful List - Accent 11"/>
    <w:basedOn w:val="Normal"/>
    <w:link w:val="ColorfulList-Accent1Char"/>
    <w:uiPriority w:val="34"/>
    <w:qFormat/>
    <w:rsid w:val="009B071C"/>
    <w:pPr>
      <w:spacing w:after="0" w:line="240" w:lineRule="auto"/>
      <w:ind w:left="720"/>
    </w:pPr>
    <w:rPr>
      <w:rFonts w:ascii="Times New Roman" w:eastAsia="Calibri" w:hAnsi="Times New Roman" w:cs="Times New Roman"/>
      <w:sz w:val="24"/>
      <w:szCs w:val="24"/>
      <w:lang w:val="x-none" w:eastAsia="x-none"/>
    </w:rPr>
  </w:style>
  <w:style w:type="character" w:customStyle="1" w:styleId="ColorfulList-Accent1Char">
    <w:name w:val="Colorful List - Accent 1 Char"/>
    <w:link w:val="ColorfulList-Accent11"/>
    <w:uiPriority w:val="34"/>
    <w:rsid w:val="009B071C"/>
    <w:rPr>
      <w:rFonts w:ascii="Times New Roman" w:eastAsia="Calibri" w:hAnsi="Times New Roman" w:cs="Times New Roman"/>
      <w:sz w:val="24"/>
      <w:szCs w:val="24"/>
      <w:lang w:val="x-none" w:eastAsia="x-none"/>
    </w:rPr>
  </w:style>
  <w:style w:type="paragraph" w:styleId="BodyTextIndent2">
    <w:name w:val="Body Text Indent 2"/>
    <w:basedOn w:val="Normal"/>
    <w:link w:val="BodyTextIndent2Char"/>
    <w:uiPriority w:val="99"/>
    <w:semiHidden/>
    <w:unhideWhenUsed/>
    <w:rsid w:val="00D91100"/>
    <w:pPr>
      <w:spacing w:after="120" w:line="480" w:lineRule="auto"/>
      <w:ind w:left="360"/>
    </w:pPr>
  </w:style>
  <w:style w:type="character" w:customStyle="1" w:styleId="BodyTextIndent2Char">
    <w:name w:val="Body Text Indent 2 Char"/>
    <w:basedOn w:val="DefaultParagraphFont"/>
    <w:link w:val="BodyTextIndent2"/>
    <w:rsid w:val="00D91100"/>
  </w:style>
  <w:style w:type="paragraph" w:customStyle="1" w:styleId="Normal1">
    <w:name w:val="Normal1"/>
    <w:rsid w:val="003B3CFE"/>
    <w:pPr>
      <w:pBdr>
        <w:top w:val="nil"/>
        <w:left w:val="nil"/>
        <w:bottom w:val="nil"/>
        <w:right w:val="nil"/>
        <w:between w:val="nil"/>
      </w:pBdr>
      <w:spacing w:after="0" w:line="240" w:lineRule="auto"/>
    </w:pPr>
    <w:rPr>
      <w:rFonts w:ascii="Cambria" w:eastAsia="Cambria" w:hAnsi="Cambria" w:cs="Cambria"/>
      <w:color w:val="000000"/>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47775">
      <w:bodyDiv w:val="1"/>
      <w:marLeft w:val="0"/>
      <w:marRight w:val="0"/>
      <w:marTop w:val="0"/>
      <w:marBottom w:val="0"/>
      <w:divBdr>
        <w:top w:val="none" w:sz="0" w:space="0" w:color="auto"/>
        <w:left w:val="none" w:sz="0" w:space="0" w:color="auto"/>
        <w:bottom w:val="none" w:sz="0" w:space="0" w:color="auto"/>
        <w:right w:val="none" w:sz="0" w:space="0" w:color="auto"/>
      </w:divBdr>
    </w:div>
    <w:div w:id="453838197">
      <w:bodyDiv w:val="1"/>
      <w:marLeft w:val="0"/>
      <w:marRight w:val="0"/>
      <w:marTop w:val="0"/>
      <w:marBottom w:val="0"/>
      <w:divBdr>
        <w:top w:val="none" w:sz="0" w:space="0" w:color="auto"/>
        <w:left w:val="none" w:sz="0" w:space="0" w:color="auto"/>
        <w:bottom w:val="none" w:sz="0" w:space="0" w:color="auto"/>
        <w:right w:val="none" w:sz="0" w:space="0" w:color="auto"/>
      </w:divBdr>
    </w:div>
    <w:div w:id="936909093">
      <w:bodyDiv w:val="1"/>
      <w:marLeft w:val="0"/>
      <w:marRight w:val="0"/>
      <w:marTop w:val="0"/>
      <w:marBottom w:val="0"/>
      <w:divBdr>
        <w:top w:val="none" w:sz="0" w:space="0" w:color="auto"/>
        <w:left w:val="none" w:sz="0" w:space="0" w:color="auto"/>
        <w:bottom w:val="none" w:sz="0" w:space="0" w:color="auto"/>
        <w:right w:val="none" w:sz="0" w:space="0" w:color="auto"/>
      </w:divBdr>
    </w:div>
    <w:div w:id="995036607">
      <w:bodyDiv w:val="1"/>
      <w:marLeft w:val="0"/>
      <w:marRight w:val="0"/>
      <w:marTop w:val="0"/>
      <w:marBottom w:val="0"/>
      <w:divBdr>
        <w:top w:val="none" w:sz="0" w:space="0" w:color="auto"/>
        <w:left w:val="none" w:sz="0" w:space="0" w:color="auto"/>
        <w:bottom w:val="none" w:sz="0" w:space="0" w:color="auto"/>
        <w:right w:val="none" w:sz="0" w:space="0" w:color="auto"/>
      </w:divBdr>
    </w:div>
    <w:div w:id="1755665159">
      <w:bodyDiv w:val="1"/>
      <w:marLeft w:val="0"/>
      <w:marRight w:val="0"/>
      <w:marTop w:val="0"/>
      <w:marBottom w:val="0"/>
      <w:divBdr>
        <w:top w:val="none" w:sz="0" w:space="0" w:color="auto"/>
        <w:left w:val="none" w:sz="0" w:space="0" w:color="auto"/>
        <w:bottom w:val="none" w:sz="0" w:space="0" w:color="auto"/>
        <w:right w:val="none" w:sz="0" w:space="0" w:color="auto"/>
      </w:divBdr>
    </w:div>
    <w:div w:id="18080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bora.sousa@cv.jo.un.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2DA10-FFB2-4431-B042-C1D484C5B3D5}">
  <ds:schemaRefs>
    <ds:schemaRef ds:uri="84a3be3f-a15a-43fa-96b9-a72fbd6deddb"/>
    <ds:schemaRef ds:uri="http://purl.org/dc/dcmitype/"/>
    <ds:schemaRef ds:uri="http://purl.org/dc/elements/1.1/"/>
    <ds:schemaRef ds:uri="http://schemas.microsoft.com/office/2006/documentManagement/types"/>
    <ds:schemaRef ds:uri="http://schemas.microsoft.com/office/infopath/2007/PartnerControls"/>
    <ds:schemaRef ds:uri="bf4c0e24-4363-4a2c-98c4-ba38f29833df"/>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4.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5.xml><?xml version="1.0" encoding="utf-8"?>
<ds:datastoreItem xmlns:ds="http://schemas.openxmlformats.org/officeDocument/2006/customXml" ds:itemID="{90516464-06D1-465E-95EB-FD54B2F5E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3</Pages>
  <Words>231</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 Sousa</cp:lastModifiedBy>
  <cp:revision>61</cp:revision>
  <cp:lastPrinted>2016-04-01T11:05:00Z</cp:lastPrinted>
  <dcterms:created xsi:type="dcterms:W3CDTF">2015-06-16T15:52:00Z</dcterms:created>
  <dcterms:modified xsi:type="dcterms:W3CDTF">2018-06-28T17:56:00Z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